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5C547F" w:rsidRDefault="004B1258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652AC3" w:rsidRPr="005C547F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5C547F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B9C4E1" wp14:editId="48C2BAB6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F6040B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16"/>
          <w:szCs w:val="16"/>
          <w:lang w:val="bg-BG" w:eastAsia="x-none"/>
        </w:rPr>
      </w:pPr>
    </w:p>
    <w:p w:rsidR="00652AC3" w:rsidRPr="005C547F" w:rsidRDefault="00E60913" w:rsidP="00F6040B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ind w:right="219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lang w:val="bg-BG" w:eastAsia="x-none"/>
        </w:rPr>
      </w:pPr>
    </w:p>
    <w:p w:rsidR="00B32639" w:rsidRPr="005C547F" w:rsidRDefault="00B32639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Pr="005C547F" w:rsidRDefault="00B32639" w:rsidP="00F6040B">
      <w:pPr>
        <w:spacing w:line="240" w:lineRule="auto"/>
        <w:ind w:left="2832" w:right="219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07167" w:rsidRPr="005C547F" w:rsidRDefault="00107167" w:rsidP="00F6040B">
      <w:pPr>
        <w:tabs>
          <w:tab w:val="left" w:pos="0"/>
          <w:tab w:val="left" w:pos="3828"/>
        </w:tabs>
        <w:spacing w:after="120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УТВЪРЖДАВАМ:</w:t>
      </w:r>
    </w:p>
    <w:p w:rsidR="00107167" w:rsidRPr="005C547F" w:rsidRDefault="00702385" w:rsidP="00AD685F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ДИРЕКТОР РЗОК</w:t>
      </w:r>
      <w:r w:rsidR="00107167"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:</w:t>
      </w:r>
    </w:p>
    <w:p w:rsidR="00F60071" w:rsidRPr="00612BEA" w:rsidRDefault="00702385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ЙОРДАНКА КАРАИВАНОВА</w:t>
      </w:r>
    </w:p>
    <w:p w:rsidR="00AA0A2A" w:rsidRPr="005C547F" w:rsidRDefault="00AA0A2A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17B1E" w:rsidRDefault="00FF3E01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ДАТА НА УТВЪРЖДАВАНЕ..................</w:t>
      </w:r>
    </w:p>
    <w:p w:rsidR="00FF3E01" w:rsidRDefault="00FF3E01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71D5" w:rsidRPr="005C547F" w:rsidRDefault="00E971D5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A0A2A" w:rsidRPr="005C547F" w:rsidRDefault="00AA0A2A" w:rsidP="00F6040B">
      <w:pPr>
        <w:spacing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E0E1B" w:rsidRPr="005C547F" w:rsidRDefault="00F6007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</w:t>
      </w:r>
      <w:r w:rsidR="00AC6869"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СКВАНИЯ И УКАЗАНИЯ ЗА ОФЕРИРАНЕ</w:t>
      </w:r>
    </w:p>
    <w:p w:rsidR="008E0E1B" w:rsidRPr="005C547F" w:rsidRDefault="00B921B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обществена поръчка чрез събиране на оферти с обява  </w:t>
      </w:r>
      <w:r w:rsidR="00C32B8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стойност по чл. 20, ал. 3, т. </w:t>
      </w:r>
      <w:r w:rsidR="00096812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 Закона за обществените поръчки с предмет:</w:t>
      </w:r>
    </w:p>
    <w:p w:rsidR="00652AC3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  <w:r w:rsidRPr="005C547F">
        <w:rPr>
          <w:rFonts w:ascii="Times New Roman" w:hAnsi="Times New Roman" w:cs="Times New Roman"/>
          <w:lang w:val="bg-BG"/>
        </w:rPr>
        <w:tab/>
      </w:r>
    </w:p>
    <w:p w:rsidR="00E971D5" w:rsidRPr="005C547F" w:rsidRDefault="00E971D5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</w:p>
    <w:p w:rsidR="001F2828" w:rsidRPr="00343AF8" w:rsidRDefault="00343AF8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bg-BG"/>
        </w:rPr>
      </w:pPr>
      <w:r w:rsidRPr="00343AF8">
        <w:rPr>
          <w:rFonts w:ascii="Times New Roman" w:hAnsi="Times New Roman" w:cs="Times New Roman"/>
          <w:b/>
          <w:sz w:val="28"/>
          <w:szCs w:val="28"/>
        </w:rPr>
        <w:t>„</w:t>
      </w:r>
      <w:r w:rsidR="00656D74">
        <w:rPr>
          <w:rFonts w:ascii="Times New Roman" w:hAnsi="Times New Roman" w:cs="Times New Roman"/>
          <w:b/>
          <w:sz w:val="28"/>
          <w:szCs w:val="28"/>
          <w:lang w:val="bg-BG"/>
        </w:rPr>
        <w:t>МОНТАЖ НА ПАРАПЕТ НА СТЪЛБИЩНА КЛЕТКА В СГРАДАТА НА РЗОК</w:t>
      </w:r>
      <w:r w:rsidR="00C80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06C3">
        <w:rPr>
          <w:rFonts w:ascii="Times New Roman" w:hAnsi="Times New Roman" w:cs="Times New Roman"/>
          <w:b/>
          <w:sz w:val="28"/>
          <w:szCs w:val="28"/>
        </w:rPr>
        <w:t>–</w:t>
      </w:r>
      <w:r w:rsidR="00656D74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ПЛОВДИВ</w:t>
      </w:r>
      <w:r w:rsidR="00D006C3">
        <w:rPr>
          <w:rFonts w:ascii="Times New Roman" w:hAnsi="Times New Roman" w:cs="Times New Roman"/>
          <w:b/>
          <w:sz w:val="28"/>
          <w:szCs w:val="28"/>
          <w:lang w:val="bg-BG"/>
        </w:rPr>
        <w:t>“</w:t>
      </w:r>
      <w:r w:rsidR="00656D74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5C547F" w:rsidRDefault="0036788C" w:rsidP="00F6040B">
      <w:pPr>
        <w:tabs>
          <w:tab w:val="left" w:pos="3045"/>
        </w:tabs>
        <w:spacing w:after="0" w:line="240" w:lineRule="auto"/>
        <w:ind w:right="219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652AC3" w:rsidRDefault="00652AC3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E971D5" w:rsidRDefault="00E971D5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E971D5" w:rsidRPr="005C547F" w:rsidRDefault="00E971D5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9D30B0" w:rsidRPr="005C547F" w:rsidRDefault="009D30B0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E6212E" w:rsidRPr="005C547F" w:rsidRDefault="00E6212E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787C39" w:rsidRPr="009D30B0" w:rsidRDefault="00656D74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b/>
          <w:lang w:val="bg-BG"/>
        </w:rPr>
      </w:pPr>
      <w:r w:rsidRPr="009D30B0">
        <w:rPr>
          <w:rFonts w:ascii="Times New Roman" w:eastAsia="Times New Roman" w:hAnsi="Times New Roman" w:cs="Times New Roman"/>
          <w:b/>
          <w:lang w:val="bg-BG"/>
        </w:rPr>
        <w:t>Пловдив</w:t>
      </w:r>
      <w:r w:rsidR="008E0E1B" w:rsidRPr="009D30B0">
        <w:rPr>
          <w:rFonts w:ascii="Times New Roman" w:eastAsia="Times New Roman" w:hAnsi="Times New Roman" w:cs="Times New Roman"/>
          <w:b/>
          <w:lang w:val="bg-BG"/>
        </w:rPr>
        <w:t>, 201</w:t>
      </w:r>
      <w:r w:rsidR="00343AF8" w:rsidRPr="009D30B0">
        <w:rPr>
          <w:rFonts w:ascii="Times New Roman" w:eastAsia="Times New Roman" w:hAnsi="Times New Roman" w:cs="Times New Roman"/>
          <w:b/>
        </w:rPr>
        <w:t>9</w:t>
      </w:r>
      <w:r w:rsidR="001F2828" w:rsidRPr="009D30B0">
        <w:rPr>
          <w:rFonts w:ascii="Times New Roman" w:eastAsia="Times New Roman" w:hAnsi="Times New Roman" w:cs="Times New Roman"/>
          <w:b/>
          <w:lang w:val="bg-BG"/>
        </w:rPr>
        <w:t xml:space="preserve"> г.</w:t>
      </w:r>
    </w:p>
    <w:p w:rsidR="00A17B1E" w:rsidRPr="005C547F" w:rsidRDefault="00A17B1E" w:rsidP="00F6040B">
      <w:pPr>
        <w:ind w:right="219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br w:type="page"/>
      </w:r>
    </w:p>
    <w:p w:rsidR="00DC79A6" w:rsidRDefault="004A0179" w:rsidP="00DC79A6">
      <w:pPr>
        <w:pStyle w:val="a4"/>
        <w:numPr>
          <w:ilvl w:val="0"/>
          <w:numId w:val="34"/>
        </w:numPr>
        <w:spacing w:after="240" w:line="240" w:lineRule="auto"/>
        <w:ind w:right="22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C79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ОПИСАНИЕ НА ПРЕДМЕТА НА </w:t>
      </w:r>
      <w:r w:rsidR="008F0506" w:rsidRPr="00DC79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DC79A6" w:rsidRPr="00DC79A6" w:rsidRDefault="00DC79A6" w:rsidP="00DC79A6">
      <w:pPr>
        <w:pStyle w:val="a4"/>
        <w:spacing w:after="240" w:line="240" w:lineRule="auto"/>
        <w:ind w:left="1429" w:right="22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620D0" w:rsidRPr="009620D0" w:rsidRDefault="009620D0" w:rsidP="00DC79A6">
      <w:pPr>
        <w:pStyle w:val="a4"/>
        <w:numPr>
          <w:ilvl w:val="0"/>
          <w:numId w:val="26"/>
        </w:numPr>
        <w:spacing w:before="240" w:after="0" w:line="240" w:lineRule="auto"/>
        <w:ind w:left="992" w:right="221" w:hanging="27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Предмет на обществената поръчка</w:t>
      </w:r>
    </w:p>
    <w:p w:rsidR="009C1418" w:rsidRPr="009620D0" w:rsidRDefault="00343AF8" w:rsidP="009620D0">
      <w:pPr>
        <w:spacing w:after="0" w:line="240" w:lineRule="auto"/>
        <w:ind w:right="22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43A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</w:t>
      </w:r>
      <w:r w:rsidR="0054276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редмет на настоящата поръчка е </w:t>
      </w:r>
      <w:r w:rsidR="005427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="00BD47B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Монтаж на парапет на стълбищна клетка в сградата на РЗОК </w:t>
      </w:r>
      <w:r w:rsidR="009D30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–</w:t>
      </w:r>
      <w:r w:rsidR="00BD47B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Пловдив</w:t>
      </w:r>
      <w:r w:rsidR="009D30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="009D30B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54276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находяща се на ул. "</w:t>
      </w:r>
      <w:r w:rsidR="00BD47B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Хр</w:t>
      </w:r>
      <w:r w:rsidR="0036182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исто</w:t>
      </w:r>
      <w:r w:rsidR="00BD47B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Чернопеев </w:t>
      </w:r>
      <w:r w:rsidR="0054276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" № 1</w:t>
      </w:r>
      <w:r w:rsidR="00BD47B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4</w:t>
      </w:r>
      <w:r w:rsidR="009D30B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№ 12</w:t>
      </w:r>
      <w:r w:rsidR="009C1418" w:rsidRPr="00343A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343AF8" w:rsidRPr="00343AF8" w:rsidRDefault="00213427" w:rsidP="009620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134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 обхвата на поръчката са включени </w:t>
      </w:r>
      <w:r w:rsidR="00CF6C0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изработка</w:t>
      </w:r>
      <w:r w:rsidR="008167C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доставка</w:t>
      </w:r>
      <w:r w:rsidR="00CF6C0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монтаж на парапет</w:t>
      </w:r>
      <w:r w:rsidR="009D30B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r w:rsidR="00CF6C0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стълбищните клетки  към мансард</w:t>
      </w:r>
      <w:r w:rsid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="00744D6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ите етажи в сградата на РЗОК</w:t>
      </w:r>
      <w:r w:rsidR="00744D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находяща се на ул.</w:t>
      </w:r>
      <w:r w:rsidR="005427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"</w:t>
      </w:r>
      <w:r w:rsidR="00CF6C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Хр</w:t>
      </w:r>
      <w:r w:rsidR="0036182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исто </w:t>
      </w:r>
      <w:r w:rsidR="00CF6C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Чернопеев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" №</w:t>
      </w:r>
      <w:r w:rsidR="005430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CF6C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9D30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№ 12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37340C" w:rsidRDefault="00E67751" w:rsidP="00DC7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Предвижда се изработка</w:t>
      </w:r>
      <w:r w:rsidR="008167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доставка</w:t>
      </w: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монтаж на </w:t>
      </w:r>
      <w:r w:rsidR="00596CA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парапет</w:t>
      </w:r>
      <w:r w:rsidR="00744D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който трябва да бъде</w:t>
      </w:r>
      <w:r w:rsidR="00596CA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закрепен</w:t>
      </w: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44D6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стена с обща дължина 13,5 линейни метра.</w:t>
      </w:r>
      <w:r w:rsidR="009D30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96CA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Парапетът</w:t>
      </w: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167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трябва да</w:t>
      </w: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състои от две части: метална основа от стомана </w:t>
      </w:r>
      <w:r w:rsidR="00321417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дървена част</w:t>
      </w:r>
      <w:r w:rsidR="00596CA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9D30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21417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Стоманената част</w:t>
      </w:r>
      <w:r w:rsidR="003A40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следва да </w:t>
      </w:r>
      <w:r w:rsidR="00321417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бъде грундирана с грунд за метал</w:t>
      </w:r>
      <w:r w:rsidR="00A638E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</w:t>
      </w:r>
      <w:r w:rsidR="00321417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боядиса</w:t>
      </w:r>
      <w:r w:rsidR="002D5E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</w:t>
      </w:r>
      <w:r w:rsidR="00321417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подходящ цвят боя,</w:t>
      </w:r>
      <w:r w:rsidR="002D5E2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21417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отговарящ на интериора</w:t>
      </w:r>
      <w:r w:rsidR="00321417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9D30B0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21417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Дървената час</w:t>
      </w:r>
      <w:r w:rsidR="00774357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321417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952D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трябва да бъде изработена</w:t>
      </w:r>
      <w:r w:rsidR="00321417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6952D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подходяща</w:t>
      </w:r>
      <w:r w:rsidR="00321417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дървесина</w:t>
      </w:r>
      <w:r w:rsidR="00776F6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952D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76F6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</w:t>
      </w:r>
      <w:r w:rsidR="006952D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</w:t>
      </w:r>
      <w:r w:rsidR="00776F6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 да бъде добре обработен</w:t>
      </w:r>
      <w:r w:rsidR="006952DC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675C29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шлайфан</w:t>
      </w:r>
      <w:r w:rsidR="007819A8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9620D0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C29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лепен</w:t>
      </w:r>
      <w:r w:rsidR="007819A8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85589E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620D0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85589E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оцветена в подходяща гама, отговаряща на интериорната обстановка</w:t>
      </w:r>
      <w:r w:rsidR="00776F6C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9620D0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670A" w:rsidRPr="009620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Ла</w:t>
      </w:r>
      <w:r w:rsidR="0034670A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ковото покритие</w:t>
      </w:r>
      <w:r w:rsidR="00C60AA3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952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</w:t>
      </w:r>
      <w:r w:rsidR="00C60AA3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извършено с водоустойчив лак.</w:t>
      </w:r>
      <w:r w:rsidR="009D30B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C60AA3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Монтажът на </w:t>
      </w:r>
      <w:r w:rsidR="00596CA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парапета</w:t>
      </w:r>
      <w:r w:rsidR="00C60AA3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3C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</w:t>
      </w:r>
      <w:r w:rsidR="00C60AA3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извърши от етаж четвърти към мансардните помещения.</w:t>
      </w:r>
      <w:r w:rsidR="0034670A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C60AA3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="003B77E9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9620D0" w:rsidRDefault="00612BEA" w:rsidP="0037340C">
      <w:pPr>
        <w:pStyle w:val="a4"/>
        <w:numPr>
          <w:ilvl w:val="0"/>
          <w:numId w:val="26"/>
        </w:numPr>
        <w:spacing w:after="0" w:line="240" w:lineRule="auto"/>
        <w:ind w:left="993" w:hanging="273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9620D0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Обект на обществената поръчка.</w:t>
      </w:r>
    </w:p>
    <w:p w:rsidR="00C32B8D" w:rsidRPr="00DC79A6" w:rsidRDefault="00612BEA" w:rsidP="00DC79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9620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Обектът на настоящата обществена поръчка включва </w:t>
      </w:r>
      <w:r w:rsidR="00213427" w:rsidRPr="009620D0">
        <w:rPr>
          <w:rFonts w:ascii="Times New Roman" w:eastAsia="Calibri" w:hAnsi="Times New Roman" w:cs="Times New Roman"/>
          <w:sz w:val="24"/>
          <w:szCs w:val="24"/>
          <w:lang w:val="bg-BG"/>
        </w:rPr>
        <w:t>изпълнение на строителство</w:t>
      </w:r>
      <w:r w:rsidRPr="009620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по смисъла на чл. 3, ал. 1, т. </w:t>
      </w:r>
      <w:r w:rsidR="00213427" w:rsidRPr="009620D0">
        <w:rPr>
          <w:rFonts w:ascii="Times New Roman" w:eastAsia="Calibri" w:hAnsi="Times New Roman" w:cs="Times New Roman"/>
          <w:sz w:val="24"/>
          <w:szCs w:val="24"/>
          <w:lang w:val="bg-BG"/>
        </w:rPr>
        <w:t>1, буква „а“</w:t>
      </w:r>
      <w:r w:rsidRPr="009620D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ЗОП.</w:t>
      </w:r>
    </w:p>
    <w:p w:rsidR="00C32B8D" w:rsidRPr="009620D0" w:rsidRDefault="00C32B8D" w:rsidP="009620D0">
      <w:pPr>
        <w:pStyle w:val="a4"/>
        <w:numPr>
          <w:ilvl w:val="0"/>
          <w:numId w:val="26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Място </w:t>
      </w:r>
      <w:r w:rsidR="00612BEA"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</w:t>
      </w: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изпълнение </w:t>
      </w:r>
    </w:p>
    <w:p w:rsidR="00612BEA" w:rsidRPr="00DC79A6" w:rsidRDefault="00E420D6" w:rsidP="00DC79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С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тълбище, намиращ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сграда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РЗОК</w:t>
      </w:r>
      <w:r w:rsidR="00033D0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Пловдив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находяща се на ул.</w:t>
      </w:r>
      <w:r w:rsidR="005430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Хр</w:t>
      </w:r>
      <w:r w:rsidR="00D725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исто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Чернопеев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" №</w:t>
      </w:r>
      <w:r w:rsidR="005430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36182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61825" w:rsidRPr="0036182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61825"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етаж четвърти към мансардните помещения.     </w:t>
      </w:r>
    </w:p>
    <w:p w:rsidR="00612BEA" w:rsidRPr="009620D0" w:rsidRDefault="00C32B8D" w:rsidP="009620D0">
      <w:pPr>
        <w:pStyle w:val="a4"/>
        <w:numPr>
          <w:ilvl w:val="0"/>
          <w:numId w:val="26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Срок</w:t>
      </w:r>
      <w:r w:rsidR="00612BEA"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</w:t>
      </w:r>
      <w:r w:rsidR="00904BAA"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изпълнение</w:t>
      </w:r>
    </w:p>
    <w:p w:rsidR="00C32B8D" w:rsidRPr="00343AF8" w:rsidRDefault="00343AF8" w:rsidP="00DC79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Срокът за изпълнение на поръчката е до </w:t>
      </w:r>
      <w:r w:rsidRP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 /тридесет/</w:t>
      </w:r>
      <w:r w:rsidRPr="00343AF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календарни дни, считано от датата на подписване на договора с изпълнителя</w:t>
      </w:r>
      <w:r w:rsidR="00213427" w:rsidRPr="0021342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32B8D" w:rsidRPr="009620D0" w:rsidRDefault="00C32B8D" w:rsidP="009620D0">
      <w:pPr>
        <w:pStyle w:val="a4"/>
        <w:numPr>
          <w:ilvl w:val="0"/>
          <w:numId w:val="26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Прогнозна стойност на обществената поръчка</w:t>
      </w:r>
    </w:p>
    <w:p w:rsidR="00343AF8" w:rsidRPr="00343AF8" w:rsidRDefault="00C32B8D" w:rsidP="00AD685F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343AF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Общата прогнозна стойност на обществената поръчка е до </w:t>
      </w:r>
      <w:r w:rsidR="0035146F">
        <w:rPr>
          <w:rFonts w:ascii="Times New Roman" w:eastAsia="Times New Roman" w:hAnsi="Times New Roman" w:cs="Times New Roman"/>
          <w:sz w:val="24"/>
          <w:szCs w:val="24"/>
          <w:lang w:val="ru-RU"/>
        </w:rPr>
        <w:t>1000.00</w:t>
      </w:r>
      <w:r w:rsidRPr="00343AF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лв. (</w:t>
      </w:r>
      <w:r w:rsidR="0035146F">
        <w:rPr>
          <w:rFonts w:ascii="Times New Roman" w:eastAsia="Times New Roman" w:hAnsi="Times New Roman" w:cs="Times New Roman"/>
          <w:sz w:val="24"/>
          <w:szCs w:val="24"/>
          <w:lang w:val="ru-RU"/>
        </w:rPr>
        <w:t>хиляда лева</w:t>
      </w:r>
      <w:r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>) без ДДС</w:t>
      </w:r>
      <w:r w:rsidR="002B1D82"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съответно </w:t>
      </w:r>
      <w:r w:rsidR="0035146F">
        <w:rPr>
          <w:rFonts w:ascii="Times New Roman" w:eastAsia="Times New Roman" w:hAnsi="Times New Roman" w:cs="Times New Roman"/>
          <w:sz w:val="24"/>
          <w:szCs w:val="24"/>
          <w:lang w:val="bg-BG"/>
        </w:rPr>
        <w:t>1200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>,00</w:t>
      </w:r>
      <w:r w:rsidR="002B1D82"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</w:t>
      </w:r>
      <w:r w:rsidR="0035146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хиляда и двеста </w:t>
      </w:r>
      <w:r w:rsidR="00343AF8"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лева</w:t>
      </w:r>
      <w:r w:rsidR="002B1D82"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>) с ДДС</w:t>
      </w:r>
      <w:r w:rsidRPr="00343AF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9219CC" w:rsidRPr="00343AF8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</w:p>
    <w:p w:rsidR="00E44E1D" w:rsidRPr="00343AF8" w:rsidRDefault="00343AF8" w:rsidP="00343AF8">
      <w:pPr>
        <w:spacing w:after="0" w:line="240" w:lineRule="auto"/>
        <w:ind w:right="21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343AF8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          </w:t>
      </w:r>
    </w:p>
    <w:p w:rsidR="00612BEA" w:rsidRDefault="00343AF8" w:rsidP="009620D0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r w:rsidRPr="00343AF8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*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Участниците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следва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да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оферират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цени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рамките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посочената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прогнозна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стойност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spellStart"/>
      <w:proofErr w:type="gram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Участник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, в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чиято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оферта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е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предложена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обща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цена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която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надхвърля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посочената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прогнозна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стойност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ще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бъде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отстранен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участие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</w:t>
      </w:r>
      <w:proofErr w:type="spellStart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процедурата</w:t>
      </w:r>
      <w:proofErr w:type="spellEnd"/>
      <w:r w:rsidRPr="00343A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</w:p>
    <w:p w:rsidR="00343AF8" w:rsidRPr="00343AF8" w:rsidRDefault="00343AF8" w:rsidP="0037340C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101900" w:rsidRPr="00AD685F" w:rsidRDefault="00612BEA" w:rsidP="0037340C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962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Критерий за възлагане </w:t>
      </w:r>
    </w:p>
    <w:p w:rsidR="00612BEA" w:rsidRPr="009F659C" w:rsidRDefault="00612BEA" w:rsidP="00DC79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57B3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Поръчката ще бъде възложена въз основа на икономически </w:t>
      </w:r>
      <w:r w:rsidR="00033D0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B57B3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най-изгодната оферта, </w:t>
      </w:r>
      <w:r w:rsidR="00343AF8" w:rsidRPr="00B57B3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определена по критерия „</w:t>
      </w:r>
      <w:r w:rsidR="001546B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най – ниска </w:t>
      </w:r>
      <w:r w:rsidR="00343AF8" w:rsidRPr="00B57B3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цена”</w:t>
      </w:r>
      <w:r w:rsidRPr="00B57B3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9620D0" w:rsidRPr="009620D0" w:rsidRDefault="00612BEA" w:rsidP="0037340C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62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Възможност за пре</w:t>
      </w:r>
      <w:r w:rsidR="00962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дставяне на варианти в офертите</w:t>
      </w:r>
    </w:p>
    <w:p w:rsidR="00612BEA" w:rsidRPr="00DC79A6" w:rsidRDefault="00612BEA" w:rsidP="00DC79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620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Варианти</w:t>
      </w:r>
      <w:r w:rsidR="000416EC" w:rsidRPr="009620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9620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офертите няма да </w:t>
      </w:r>
      <w:r w:rsidR="00DC79A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бъдат приемани от Възложителя. </w:t>
      </w:r>
    </w:p>
    <w:p w:rsidR="009620D0" w:rsidRDefault="00612BEA" w:rsidP="009620D0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620D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Разяснения по условията на обществената поръчка.</w:t>
      </w:r>
    </w:p>
    <w:p w:rsidR="00C32B8D" w:rsidRPr="00DC79A6" w:rsidRDefault="009620D0" w:rsidP="00DC79A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612BEA" w:rsidRPr="009620D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писмено искане, направено до три дни преди изтичането на срока за получаване на оферти, възложителят най-късно на следващия работен ден публикува в профила на купувача писмени разяснения по условията на обществената поръчка.  </w:t>
      </w:r>
    </w:p>
    <w:p w:rsidR="0037340C" w:rsidRDefault="00612BEA" w:rsidP="009620D0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620D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датата на публикуването на информацията за публикувана обява в регистъра на АОП, Възложителят осигурява пълен, неограничен и пряк достъп до документацията по настоящата обществена поръчка в своя профил на купувача на електронен </w:t>
      </w:r>
      <w:r w:rsidR="00443A6C" w:rsidRPr="009620D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620D0">
        <w:rPr>
          <w:rFonts w:ascii="Times New Roman" w:eastAsia="Times New Roman" w:hAnsi="Times New Roman" w:cs="Times New Roman"/>
          <w:sz w:val="24"/>
          <w:szCs w:val="24"/>
          <w:lang w:val="bg-BG"/>
        </w:rPr>
        <w:t>адрес:</w:t>
      </w:r>
      <w:r w:rsidR="00675C29" w:rsidRPr="009620D0">
        <w:rPr>
          <w:color w:val="0000FF"/>
          <w:u w:val="single"/>
        </w:rPr>
        <w:t xml:space="preserve"> </w:t>
      </w:r>
      <w:hyperlink r:id="rId9" w:history="1">
        <w:r w:rsidR="00675C29" w:rsidRPr="00230375">
          <w:rPr>
            <w:rStyle w:val="a9"/>
          </w:rPr>
          <w:t>https://www.nhif.bg/page/264</w:t>
        </w:r>
      </w:hyperlink>
      <w:r w:rsidR="008E0E1B" w:rsidRPr="009620D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DC79A6" w:rsidRDefault="00DC79A6" w:rsidP="00DC79A6">
      <w:pPr>
        <w:pStyle w:val="a4"/>
        <w:tabs>
          <w:tab w:val="left" w:pos="993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C79A6" w:rsidRPr="009620D0" w:rsidRDefault="00DC79A6" w:rsidP="00DC79A6">
      <w:pPr>
        <w:pStyle w:val="a4"/>
        <w:tabs>
          <w:tab w:val="left" w:pos="993"/>
        </w:tabs>
        <w:spacing w:after="0" w:line="240" w:lineRule="auto"/>
        <w:ind w:right="219"/>
        <w:jc w:val="both"/>
        <w:rPr>
          <w:rStyle w:val="a9"/>
          <w:rFonts w:ascii="Times New Roman" w:eastAsia="Times New Roman" w:hAnsi="Times New Roman" w:cs="Times New Roman"/>
          <w:color w:val="auto"/>
          <w:u w:val="none"/>
          <w:lang w:val="bg-BG" w:eastAsia="en-US"/>
        </w:rPr>
      </w:pPr>
    </w:p>
    <w:p w:rsidR="00B32639" w:rsidRPr="005C547F" w:rsidRDefault="00B32639" w:rsidP="00F6040B">
      <w:pPr>
        <w:spacing w:after="0" w:line="240" w:lineRule="auto"/>
        <w:ind w:right="219" w:firstLine="720"/>
        <w:jc w:val="both"/>
        <w:rPr>
          <w:rStyle w:val="a9"/>
          <w:rFonts w:ascii="Times New Roman" w:eastAsia="Times New Roman" w:hAnsi="Times New Roman" w:cs="Times New Roman"/>
          <w:lang w:val="bg-BG" w:eastAsia="en-US"/>
        </w:rPr>
      </w:pPr>
    </w:p>
    <w:p w:rsidR="001A5992" w:rsidRPr="005C547F" w:rsidRDefault="00A3743C" w:rsidP="00DC79A6">
      <w:pPr>
        <w:shd w:val="clear" w:color="auto" w:fill="FFFFFF"/>
        <w:tabs>
          <w:tab w:val="left" w:pos="0"/>
          <w:tab w:val="left" w:pos="709"/>
          <w:tab w:val="left" w:pos="7411"/>
        </w:tabs>
        <w:spacing w:after="240" w:line="240" w:lineRule="auto"/>
        <w:ind w:right="219" w:firstLine="709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II.</w:t>
      </w:r>
      <w:r w:rsidR="001A5992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7E2964" w:rsidRPr="007E2964" w:rsidRDefault="00702635" w:rsidP="007E2964">
      <w:pPr>
        <w:pStyle w:val="a4"/>
        <w:numPr>
          <w:ilvl w:val="0"/>
          <w:numId w:val="28"/>
        </w:numPr>
        <w:tabs>
          <w:tab w:val="left" w:pos="851"/>
        </w:tabs>
        <w:spacing w:after="0" w:line="240" w:lineRule="auto"/>
        <w:ind w:left="0"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Вид </w:t>
      </w:r>
      <w:r w:rsid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монтажни </w:t>
      </w:r>
      <w:r w:rsidR="007E628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дейности</w:t>
      </w:r>
      <w:r w:rsidRPr="009620D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в сградата на </w:t>
      </w:r>
      <w:r w:rsidR="00BE0F3D" w:rsidRPr="009620D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РЗОК </w:t>
      </w:r>
      <w:r w:rsid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–</w:t>
      </w:r>
      <w:r w:rsidR="00BE0F3D" w:rsidRPr="009620D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Пловдив</w:t>
      </w:r>
      <w:r w:rsid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7E2964" w:rsidRDefault="00BE0F3D" w:rsidP="007E296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Изработка</w:t>
      </w:r>
      <w:r w:rsidR="005477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доставка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монтаж на </w:t>
      </w:r>
      <w:r w:rsidR="00AE12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парапет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</w:t>
      </w:r>
      <w:r w:rsidR="00AE12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закрепен</w:t>
      </w:r>
      <w:r w:rsidR="007E29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стената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обща дължина 13,5 метра</w:t>
      </w:r>
      <w:r w:rsidR="007E29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7E2964" w:rsidRPr="007E2964" w:rsidRDefault="007E2964" w:rsidP="007E2964">
      <w:pPr>
        <w:pStyle w:val="a4"/>
        <w:numPr>
          <w:ilvl w:val="0"/>
          <w:numId w:val="28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E29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 изисквания.</w:t>
      </w:r>
      <w:r w:rsidRPr="007E29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7E2964" w:rsidRPr="007E2964" w:rsidRDefault="007E2964" w:rsidP="007E29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изпълнението на всички видове монтажни</w:t>
      </w:r>
      <w:r w:rsidRPr="00702635"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  <w:t xml:space="preserve">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 да се спазват изискванията на всички нормативни актове, касаещи конкретните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дейности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7E29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Изисква се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качествено изпълнение на монтажните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E29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дейнсоти,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както и използване на качествени материали. </w:t>
      </w:r>
    </w:p>
    <w:p w:rsidR="007E2964" w:rsidRPr="00702635" w:rsidRDefault="007E2964" w:rsidP="007E29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Всички монтажни</w:t>
      </w:r>
      <w:r w:rsidRPr="007E29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се изпълняват съобразно изискванията на Възло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жителя.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Промени и допълнения се допускат само с изричното съгласие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Възложителя.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Персоналът на Изпълнителя трябва да се състои само от обуче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ни и правоспособни специалисти.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време и след изпълнението на всички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монтажни дейности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поддържа чистота. Това включва и почистване на секторите, на които се работи, след приключване на работното време на Изпълнителя. Не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 допуска движение на работници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извън сектора на работата им по работно облекло, ако това не е крайно наложително.</w:t>
      </w:r>
    </w:p>
    <w:p w:rsidR="007E2964" w:rsidRPr="00702635" w:rsidRDefault="007E2964" w:rsidP="007E29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 се допуска изхвърляне на  </w:t>
      </w:r>
      <w:r w:rsidRPr="00E24E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строителни отпадъци в контейнерите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битови отпадъци. За всяко нарушение на чистотата и обществения ред, при изпълнение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монтажни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дейности, отговорност носи Изпълнителя. </w:t>
      </w:r>
    </w:p>
    <w:p w:rsidR="007E2964" w:rsidRDefault="007E2964" w:rsidP="007E29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Изпълнителят трябва да представ</w:t>
      </w:r>
      <w:r w:rsidR="006E7A2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EB1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гаранционен срок за цяла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извършена монтажна дейност.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02635" w:rsidRPr="007E2964" w:rsidRDefault="00702635" w:rsidP="007E296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Специфични изисквания. </w:t>
      </w:r>
    </w:p>
    <w:p w:rsidR="00E24E5E" w:rsidRPr="00E24E5E" w:rsidRDefault="00E24E5E" w:rsidP="00E24E5E">
      <w:pPr>
        <w:pStyle w:val="a4"/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24E5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Парапетът трябва да се състои от две части: метална основа от стомана и дървена част.</w:t>
      </w:r>
      <w:r w:rsidRPr="00E24E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E24E5E" w:rsidRPr="00E24E5E" w:rsidRDefault="00E24E5E" w:rsidP="00E24E5E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24E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Стоманената част да бъде грундирана със специален грунд за метал, след което да се боядиса с подходящ цвят боя , отговарящ на интериора. </w:t>
      </w:r>
    </w:p>
    <w:p w:rsidR="00E24E5E" w:rsidRPr="00E24E5E" w:rsidRDefault="00E24E5E" w:rsidP="00E24E5E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24E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Дървената част да е изработена от подходящ дървен материал, който следва да е добре обработен, шлайфан и лепен, да бъде оцветена в подходяща гама, отговаряща на интериорната обстановка. Лаковото покритие да е направено с водоустойчив материал. Закрепването на дървената част за металната да </w:t>
      </w:r>
      <w:r w:rsidRPr="00E24E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e </w:t>
      </w:r>
      <w:r w:rsidRPr="00E24E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стабилно и захванато с подходяща дължина на винтовете. </w:t>
      </w:r>
    </w:p>
    <w:p w:rsidR="00702635" w:rsidRPr="00702635" w:rsidRDefault="00E24E5E" w:rsidP="00E24E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3</w:t>
      </w:r>
      <w:r w:rsidR="00A366D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.2</w:t>
      </w:r>
      <w:r w:rsidR="00702635"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r w:rsidR="001863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Монтажът на </w:t>
      </w:r>
      <w:r w:rsidR="00AE12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парапета</w:t>
      </w:r>
      <w:r w:rsidR="001863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84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</w:t>
      </w:r>
      <w:r w:rsidR="001863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бъде извършен от </w:t>
      </w:r>
      <w:r w:rsidR="004B6B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четвърти </w:t>
      </w:r>
      <w:r w:rsidR="001863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етаж към мансардните помещения:</w:t>
      </w:r>
      <w:r w:rsidR="00702635"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702635" w:rsidRDefault="003168EB" w:rsidP="007026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четвърти етаж към </w:t>
      </w:r>
      <w:r w:rsidR="00E24E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Мансарда №  1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дължини: 2.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67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м.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3 бр. </w:t>
      </w:r>
      <w:r w:rsidR="00A366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захващане към стената,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2.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67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</w:t>
      </w:r>
      <w:r w:rsidR="00A366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3 бр. захващане към стената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6740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1.94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67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</w:t>
      </w:r>
      <w:r w:rsidR="00526740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67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 бр. </w:t>
      </w:r>
      <w:r w:rsidR="00A366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захващане към стената</w:t>
      </w:r>
      <w:r w:rsidR="005267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702635"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6D566C" w:rsidRDefault="003168EB" w:rsidP="006D56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четвърти етаж към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Мансарда № </w:t>
      </w:r>
      <w:r w:rsidR="00F02976" w:rsidRPr="007E29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 с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дължини: 1.27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F02976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F02976" w:rsidRPr="00675C29"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  <w:t xml:space="preserve">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</w:t>
      </w:r>
      <w:r w:rsidR="00F02976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 бр. </w:t>
      </w:r>
      <w:r w:rsidR="00A366D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захващане към стената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1.31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</w:t>
      </w:r>
      <w:r w:rsidR="00F02976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 бр.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захващане към стената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0.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78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м.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 бр. 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захващане към стената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1.39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м. 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 бр. 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захващане към стената </w:t>
      </w:r>
      <w:r w:rsidR="006B076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1.95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029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м.</w:t>
      </w:r>
      <w:r w:rsidR="00C05B1E" w:rsidRPr="00C05B1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</w:t>
      </w:r>
      <w:r w:rsidR="00C05B1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 бр. 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захващане към стената.</w:t>
      </w:r>
    </w:p>
    <w:p w:rsidR="00F02976" w:rsidRPr="006D566C" w:rsidRDefault="002E29BF" w:rsidP="006D56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Разстоянието </w:t>
      </w:r>
      <w:r w:rsidRP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между центъра на 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дървената част на </w:t>
      </w:r>
      <w:r w:rsidR="00AE12D1" w:rsidRPr="00675C2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парапета</w:t>
      </w:r>
      <w:r w:rsidR="00316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стената да бъде между </w:t>
      </w:r>
      <w:r w:rsidR="003168EB" w:rsidRPr="00316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 и 8</w:t>
      </w:r>
      <w:r w:rsidRPr="00316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см</w:t>
      </w:r>
      <w:r w:rsidR="003168EB" w:rsidRPr="00316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702635" w:rsidRPr="009719CF" w:rsidRDefault="00702635" w:rsidP="009719CF">
      <w:pPr>
        <w:pStyle w:val="a4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719CF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Изисквания към изпълнението на монтажните работи.</w:t>
      </w:r>
    </w:p>
    <w:p w:rsidR="00B57B3F" w:rsidRDefault="006D566C" w:rsidP="007026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Монтажните работи </w:t>
      </w:r>
      <w:r w:rsidR="00702635"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трябва да се извършват в технологическа последователност</w:t>
      </w:r>
      <w:r w:rsidR="00B57B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702635" w:rsidRPr="00702635" w:rsidRDefault="00702635" w:rsidP="002318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Доставката на всички материали, необходими за изпълнение на 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318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нтажните  дейности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е задължение на Изпълнителя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изпълнение на всички 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монтажни работи се изисква спазване на съответните технологии за влагане на материали, отговарящи на БДС или еквив</w:t>
      </w:r>
      <w:r w:rsidR="002318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алентен.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След приключване на монтажните ра</w:t>
      </w:r>
      <w:r w:rsidR="006D56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боти, Изпълнителят е длъжен да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остави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площадката чиста от отпадъци.</w:t>
      </w:r>
      <w:r w:rsidRPr="00702635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Всички транспортни разходи във връзка с изпълнението на поръчката са за сметка на Изпълнителя.</w:t>
      </w:r>
    </w:p>
    <w:p w:rsidR="00702635" w:rsidRPr="00702635" w:rsidRDefault="00702635" w:rsidP="00702635">
      <w:pPr>
        <w:spacing w:after="0" w:line="240" w:lineRule="auto"/>
        <w:ind w:firstLine="567"/>
        <w:contextualSpacing/>
        <w:jc w:val="both"/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</w:pPr>
      <w:r w:rsidRPr="00702635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Изпълнителят</w:t>
      </w:r>
      <w:r w:rsidRPr="00702635">
        <w:rPr>
          <w:rFonts w:ascii="All Times New Roman" w:eastAsia="Times New Roman" w:hAnsi="All Times New Roman" w:cs="All Times New Roman"/>
          <w:b/>
          <w:bCs/>
          <w:sz w:val="24"/>
          <w:szCs w:val="24"/>
          <w:lang w:val="bg-BG" w:eastAsia="bg-BG"/>
        </w:rPr>
        <w:t xml:space="preserve">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 длъжен да опазва имуществото на Възложителя с грижата на добър стопанин</w:t>
      </w:r>
      <w:r w:rsidR="007E74BC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и се задължава по</w:t>
      </w:r>
      <w:r w:rsidRPr="00702635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време на 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монтажните</w:t>
      </w:r>
      <w:r w:rsidRPr="00702635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работи да обезопаси по съответния начин строителната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</w:t>
      </w:r>
      <w:r w:rsidRPr="00702635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площадка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.</w:t>
      </w:r>
    </w:p>
    <w:p w:rsidR="00702635" w:rsidRPr="00702635" w:rsidRDefault="00C533B8" w:rsidP="00702635">
      <w:pPr>
        <w:spacing w:after="0" w:line="240" w:lineRule="auto"/>
        <w:ind w:firstLine="708"/>
        <w:jc w:val="both"/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</w:pPr>
      <w:r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Към техническото си предложение у</w:t>
      </w:r>
      <w:r w:rsidR="00702635"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частникът следва да представи план-график за организа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ция и изпълнение на монтажните</w:t>
      </w:r>
      <w:r w:rsidR="00702635"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работи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. Графикът следва да се изготви</w:t>
      </w:r>
      <w:r w:rsidR="00702635"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, съобразно техн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ологичната последователност на монтажните</w:t>
      </w:r>
      <w:r w:rsidR="00702635"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процеси, работната сила, механизацията и оборудван</w:t>
      </w:r>
      <w:r w:rsidR="00C3689F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ето, с които разполага участникът</w:t>
      </w:r>
      <w:r w:rsidR="006D566C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и срок на изпълнение. </w:t>
      </w:r>
    </w:p>
    <w:p w:rsidR="00702635" w:rsidRPr="00702635" w:rsidRDefault="00702635" w:rsidP="00702635">
      <w:pPr>
        <w:spacing w:after="0" w:line="240" w:lineRule="auto"/>
        <w:ind w:firstLine="708"/>
        <w:jc w:val="both"/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</w:pPr>
      <w:r w:rsidRPr="00702635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Изпълнението на поръчката за монтажните работи ще се осъществява в рамките на работното време на</w:t>
      </w:r>
      <w:r w:rsidR="00CC1649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РЗОК - Пловдив</w:t>
      </w:r>
      <w:r w:rsidRPr="00702635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, като в извънработно време ще се работи само с предварителното разрешение на възложителя. </w:t>
      </w:r>
    </w:p>
    <w:p w:rsidR="00702635" w:rsidRDefault="00702635" w:rsidP="00C3689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</w:pPr>
      <w:r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Изпълнителят следва да се съобразява с представения </w:t>
      </w:r>
      <w:r w:rsidR="00C533B8"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в</w:t>
      </w:r>
      <w:r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 xml:space="preserve"> офертата изготвен план-график за из</w:t>
      </w:r>
      <w:r w:rsidR="006D566C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пълнение на монтажните дейности</w:t>
      </w:r>
      <w:r w:rsidRPr="00C533B8">
        <w:rPr>
          <w:rFonts w:ascii="All Times New Roman" w:eastAsia="Times New Roman" w:hAnsi="All Times New Roman" w:cs="All Times New Roman"/>
          <w:bCs/>
          <w:sz w:val="24"/>
          <w:szCs w:val="24"/>
          <w:lang w:val="bg-BG" w:eastAsia="bg-BG"/>
        </w:rPr>
        <w:t>, както и с установения в сградата охранително-пропускателен режим.</w:t>
      </w:r>
    </w:p>
    <w:p w:rsidR="003B288F" w:rsidRPr="00C25B5E" w:rsidRDefault="006D566C" w:rsidP="003B28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C3689F">
        <w:rPr>
          <w:rFonts w:ascii="Times New Roman" w:hAnsi="Times New Roman" w:cs="Times New Roman"/>
          <w:sz w:val="24"/>
          <w:szCs w:val="24"/>
          <w:lang w:val="bg-BG"/>
        </w:rPr>
        <w:t>онтажни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 </w:t>
      </w:r>
      <w:r w:rsidR="003B288F" w:rsidRPr="00C25B5E">
        <w:rPr>
          <w:rFonts w:ascii="Times New Roman" w:hAnsi="Times New Roman" w:cs="Times New Roman"/>
          <w:sz w:val="24"/>
          <w:szCs w:val="24"/>
          <w:lang w:val="bg-BG"/>
        </w:rPr>
        <w:t xml:space="preserve"> се  изпълняват съобразно изискванията на Възложителя. Промени и допълнения не се допускат.</w:t>
      </w:r>
    </w:p>
    <w:p w:rsidR="00702635" w:rsidRPr="007E2964" w:rsidRDefault="00702635" w:rsidP="007E296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</w:pPr>
      <w:r w:rsidRPr="007E2964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Изисквания за осигуряване на здравословни и безопасни условия на труд.</w:t>
      </w:r>
    </w:p>
    <w:p w:rsidR="00702635" w:rsidRPr="00702635" w:rsidRDefault="00702635" w:rsidP="007026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Изпълнението на всички</w:t>
      </w:r>
      <w:r w:rsidR="009719C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монтажни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дейности, включени в предмета на обществената поръчка, трябва да се извърши в съответствие с изискванията на НАРЕДБА № 2 от 22.03.2004 г. за минималните изисквания за здравословни и безопасни условия на труд при извършване на строителни и монтажни рабо</w:t>
      </w:r>
      <w:r w:rsidRPr="004A256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ти, като се направи оценка на рисковете</w:t>
      </w:r>
      <w:r w:rsidRPr="004A256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се набеле</w:t>
      </w:r>
      <w:r w:rsidR="004A2565" w:rsidRPr="004A256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жат адекватни превантивни мерки както и  Наредба № 7 / 1999 г. за минимални изисквания за здравословни и безопасни условия на труд на работните места при използване на работното оборудване.</w:t>
      </w:r>
    </w:p>
    <w:p w:rsidR="00FB4A1B" w:rsidRPr="007E2964" w:rsidRDefault="00FB4A1B" w:rsidP="007E296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Запоз</w:t>
      </w:r>
      <w:r w:rsidR="004A2565" w:rsidRP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наване с обекта на поръчката на</w:t>
      </w:r>
      <w:r w:rsidR="00362FF1" w:rsidRP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място при Възложителя</w:t>
      </w:r>
    </w:p>
    <w:p w:rsidR="00FB4A1B" w:rsidRPr="004E1809" w:rsidRDefault="00FB4A1B" w:rsidP="00FB4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E1809">
        <w:rPr>
          <w:rFonts w:ascii="Times New Roman" w:eastAsia="Times New Roman" w:hAnsi="Times New Roman" w:cs="Times New Roman"/>
          <w:sz w:val="24"/>
          <w:szCs w:val="24"/>
          <w:lang w:val="bg-BG"/>
        </w:rPr>
        <w:t>До три дни преди изтичането на срока за получаване на оферти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всяко заинтересовано лице 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следва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направи посещение и оглед на място, с цел запознаване с обекта. Огледът може да бъде и</w:t>
      </w:r>
      <w:r w:rsidR="00785F72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звършен всеки работен ден от </w:t>
      </w:r>
      <w:r w:rsidR="00020E87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08</w:t>
      </w:r>
      <w:r w:rsidR="00785F72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  <w:r w:rsidR="00020E87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785F72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аса </w:t>
      </w:r>
      <w:r w:rsidR="00785F72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17: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00 часа.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Посещението следва да се заяви един ден предварително. Лице за контакти – </w:t>
      </w:r>
      <w:r w:rsidR="00A1144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Румяна Терзиева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главен експерт в отдел „</w:t>
      </w:r>
      <w:r w:rsidR="00020E87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Правно обслужване и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20E87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административно-с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топанск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”, дирекция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АПОД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РЗОК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-Пловдив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служебен телефон: 0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2/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6030</w:t>
      </w:r>
      <w:r w:rsidR="00A1144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="004E45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;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Илиана Иванова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и.д.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началник на отдел „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Правно обслужване и административно –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стопанск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йност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”, дирекция </w:t>
      </w:r>
      <w:r w:rsidR="003C476C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АПОД в РЗОК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Пловдив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служебен телефон: </w:t>
      </w:r>
      <w:r w:rsidR="0054276A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54276A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2/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603004</w:t>
      </w:r>
      <w:r w:rsidR="0054276A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  <w:r w:rsidR="004A256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Галя Ковачка,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иректор </w:t>
      </w:r>
      <w:r w:rsidR="00CF63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0" w:name="_GoBack"/>
      <w:bookmarkEnd w:id="0"/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дирекция АПОД в РЗОК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9719C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Пловдив</w:t>
      </w:r>
      <w:r w:rsidR="009C641F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служебен телефон: </w:t>
      </w:r>
      <w:r w:rsidR="0054276A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54276A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2/</w:t>
      </w:r>
      <w:r w:rsidR="00891E69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603014</w:t>
      </w:r>
      <w:r w:rsidR="0054276A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702635" w:rsidRDefault="004D28CB" w:rsidP="00FB4A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три дни след 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извършения оглед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366DA">
        <w:rPr>
          <w:rFonts w:ascii="Times New Roman" w:hAnsi="Times New Roman"/>
          <w:sz w:val="24"/>
          <w:szCs w:val="24"/>
          <w:lang w:val="bg-BG"/>
        </w:rPr>
        <w:t>Изпълнителят предоставя  мостра на парапета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което се</w:t>
      </w:r>
      <w:r w:rsidR="004A256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изготвя и подписва двустранен протокол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извършено посещение, оглед и запознаване с обекта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представена мостра</w:t>
      </w:r>
      <w:r w:rsidR="00702635" w:rsidRPr="004E180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което се прилага в офертата на участника.</w:t>
      </w:r>
    </w:p>
    <w:p w:rsidR="009719CF" w:rsidRDefault="009719CF" w:rsidP="009719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A366DA">
        <w:rPr>
          <w:rFonts w:ascii="Times New Roman" w:hAnsi="Times New Roman"/>
          <w:sz w:val="24"/>
          <w:szCs w:val="24"/>
          <w:lang w:val="bg-BG"/>
        </w:rPr>
        <w:t>Възложителят ще задържи мострата на участника, с който е сключен договор за изпълнение на обществена поръчка, до приключване изпълнението. В срок до 10 дни от сключването на договора или от прекратяването на процедурата Възложителят връща всички мостри на останалите участници, с които не е сключен договор.</w:t>
      </w:r>
    </w:p>
    <w:p w:rsidR="009719CF" w:rsidRDefault="009719CF" w:rsidP="009719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FB4A1B" w:rsidRDefault="009719CF" w:rsidP="009719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9719C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 w:eastAsia="bg-BG"/>
        </w:rPr>
        <w:t>*Участник, който не е извършил оглед, съответно в офертата му не е приложен Протокол за извършен оглед ще бъде отстранен от участие в обществената поръчка.</w:t>
      </w:r>
      <w:r w:rsidR="00FB4A1B" w:rsidRPr="009719CF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</w:r>
    </w:p>
    <w:p w:rsidR="00DC79A6" w:rsidRDefault="00DC79A6" w:rsidP="009719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DC79A6" w:rsidRPr="009719CF" w:rsidRDefault="00DC79A6" w:rsidP="009719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 w:eastAsia="bg-BG"/>
        </w:rPr>
      </w:pPr>
    </w:p>
    <w:p w:rsidR="00702635" w:rsidRPr="007E2964" w:rsidRDefault="00702635" w:rsidP="007E2964">
      <w:pPr>
        <w:pStyle w:val="a4"/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7E296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Приемане на извършената работа.</w:t>
      </w:r>
    </w:p>
    <w:p w:rsidR="00702635" w:rsidRPr="00A248BD" w:rsidRDefault="00702635" w:rsidP="00A24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Извършените монтажни </w:t>
      </w:r>
      <w:r w:rsidR="009719C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дейности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предават от изпълнителя на възложителя с двустранно подписан </w:t>
      </w:r>
      <w:r w:rsidR="00A248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приемо – предавателен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протокол</w:t>
      </w:r>
      <w:r w:rsidR="009719C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="00A248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 има право да откаже да приеме всички или отделни</w:t>
      </w:r>
      <w:r w:rsidR="009719C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дейн</w:t>
      </w:r>
      <w:r w:rsidR="00A248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ости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ако открие съществени недостатъци. В то</w:t>
      </w:r>
      <w:r w:rsidR="00565E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зи случай се съставя протокол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в който подробно се описват всички констатирани</w:t>
      </w:r>
      <w:r w:rsidR="00A248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недостатъци, които изпълнителя</w:t>
      </w:r>
      <w:r w:rsidR="00565E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т е зъдалжен </w:t>
      </w:r>
      <w:r w:rsidR="00A248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отстрани. </w:t>
      </w:r>
      <w:r w:rsidRPr="0070263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 се отстраняват от изпълн</w:t>
      </w:r>
      <w:r w:rsidR="00565E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ителя за негова сметка. </w:t>
      </w:r>
      <w:r w:rsidR="00A248B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След о</w:t>
      </w:r>
      <w:r w:rsidR="00565E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тсраняването им  </w:t>
      </w:r>
      <w:r w:rsidR="00565E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съставя нов приемо – предвателен </w:t>
      </w:r>
      <w:r w:rsidR="00565E5D" w:rsidRPr="007026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протокол</w:t>
      </w:r>
      <w:r w:rsidR="00565E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702635" w:rsidRPr="00702635" w:rsidRDefault="00702635" w:rsidP="0054276A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F77522" w:rsidRPr="005C547F" w:rsidRDefault="00F77522" w:rsidP="008E7AA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709" w:right="21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III. ИЗИСКВАНИЯ КЪМ УЧАСТНИЦИТЕ</w:t>
      </w:r>
    </w:p>
    <w:p w:rsidR="006E77FD" w:rsidRPr="005C547F" w:rsidRDefault="00CA2118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8E7AAB" w:rsidRPr="00DC79A6" w:rsidRDefault="002E16BF" w:rsidP="00DC79A6">
      <w:pPr>
        <w:pStyle w:val="a4"/>
        <w:numPr>
          <w:ilvl w:val="0"/>
          <w:numId w:val="33"/>
        </w:num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8E7AA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личното състояние на участниците</w:t>
      </w:r>
    </w:p>
    <w:p w:rsidR="002E16BF" w:rsidRPr="005C547F" w:rsidRDefault="002E16BF" w:rsidP="002E16BF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2E16BF" w:rsidRDefault="002E16BF" w:rsidP="002E16BF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Pr="00083B22">
        <w:rPr>
          <w:rFonts w:ascii="Times New Roman" w:hAnsi="Times New Roman" w:cs="Times New Roman"/>
          <w:noProof/>
          <w:sz w:val="24"/>
          <w:szCs w:val="24"/>
          <w:lang w:val="bg-BG"/>
        </w:rPr>
        <w:t>Всеки участник има право да представи само една оферта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2E16BF" w:rsidRPr="005C547F" w:rsidRDefault="00152B30" w:rsidP="00152B30">
      <w:pPr>
        <w:pStyle w:val="Default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 xml:space="preserve">          </w:t>
      </w:r>
      <w:r w:rsidR="002E16BF" w:rsidRPr="005C547F">
        <w:rPr>
          <w:rFonts w:ascii="Times New Roman" w:hAnsi="Times New Roman" w:cs="Times New Roman"/>
        </w:rPr>
        <w:t>Възложителят отстранява от участие участник, за когото са налице обстоятелствата по чл. 54, ал. 1, от ЗОП, както следва: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1.1. 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bg-BG"/>
        </w:rPr>
        <w:t>На основание чл. 54, ал. 1 от ЗОП Възложителят отстранява от участие в обществената поръчка участник, когато: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1.1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.1. </w:t>
      </w: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е осъден с влязла в сила присъда за: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престъпление по чл. 108а от Наказателния кодекс – тероризъм;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престъпление по чл. 159а – 159г от Наказателния кодекс – трафик на хора;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престъпления против трудовите права на гражданите по чл. 172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престъпления по чл. 192а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д) престъпление против собствеността по чл. 194 – 217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е) престъпление против стопанството по чл. 219 – 252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з) подкуп по чл. 301 – 307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и) участие в организирана престъпна група по чл. 321 и 321а от Наказателния кодекс;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й) престъпления против околната среда по чл. 352 – 353е от Наказателния кодекс.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1.1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.2. 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осъден с влязла в сила присъда за престъпление, аналогично на тези по т.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1.1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x-none"/>
        </w:rPr>
        <w:t>1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x-none"/>
        </w:rPr>
        <w:t>, в друга държава членка или трета страна</w:t>
      </w: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1.1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.3. 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x-none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</w: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1.1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.4. </w:t>
      </w: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Налице е неравнопоставеност в случаите по чл. 44, ал. 5 от ЗОП;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1.5. </w:t>
      </w: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Установено е, че участникът: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е представил документ с невярно съдържание, свързан с удостоверяване липсата на основания за отстраняване или изпълнението на критериите за подбор;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>1.1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.6. 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</w:t>
      </w:r>
      <w:r w:rsidR="009E18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83B2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083B2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;</w:t>
      </w:r>
    </w:p>
    <w:p w:rsidR="00171504" w:rsidRPr="00171504" w:rsidRDefault="002E16BF" w:rsidP="001715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1.1</w:t>
      </w:r>
      <w:r w:rsidRPr="00083B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.7. </w:t>
      </w:r>
      <w:proofErr w:type="spellStart"/>
      <w:proofErr w:type="gramStart"/>
      <w:r w:rsidR="00171504" w:rsidRPr="00171504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171504" w:rsidRPr="00171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71504" w:rsidRPr="00171504">
        <w:rPr>
          <w:rFonts w:ascii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="00171504" w:rsidRPr="00171504">
        <w:rPr>
          <w:rFonts w:ascii="Times New Roman" w:hAnsi="Times New Roman" w:cs="Times New Roman"/>
          <w:color w:val="000000"/>
          <w:sz w:val="24"/>
          <w:szCs w:val="24"/>
        </w:rPr>
        <w:t xml:space="preserve"> е</w:t>
      </w:r>
      <w:r w:rsidR="00171504" w:rsidRPr="00171504">
        <w:rPr>
          <w:rFonts w:ascii="Times New Roman" w:hAnsi="Times New Roman" w:cs="Times New Roman"/>
          <w:sz w:val="24"/>
          <w:szCs w:val="24"/>
          <w:lang w:val="x-none"/>
        </w:rPr>
        <w:t xml:space="preserve"> налице конфликт на интереси, който не може да бъде отстранен.</w:t>
      </w:r>
      <w:proofErr w:type="gramEnd"/>
    </w:p>
    <w:p w:rsidR="00171504" w:rsidRPr="00171504" w:rsidRDefault="00171504" w:rsidP="001715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Основанията</w:t>
      </w:r>
      <w:proofErr w:type="spellEnd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за</w:t>
      </w:r>
      <w:proofErr w:type="spellEnd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отстра</w:t>
      </w:r>
      <w:r w:rsidR="009E18C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няване</w:t>
      </w:r>
      <w:proofErr w:type="spellEnd"/>
      <w:r w:rsidR="009E18C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по т.1.1.1, т.1.1.2 и т.</w:t>
      </w:r>
      <w:r w:rsidR="009E18C8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bg-BG"/>
        </w:rPr>
        <w:t>1</w:t>
      </w:r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.1.7 </w:t>
      </w:r>
      <w:proofErr w:type="spellStart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се</w:t>
      </w:r>
      <w:proofErr w:type="spellEnd"/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71504">
        <w:rPr>
          <w:rFonts w:ascii="Times New Roman" w:hAnsi="Times New Roman" w:cs="Times New Roman"/>
          <w:i/>
          <w:sz w:val="24"/>
          <w:szCs w:val="24"/>
          <w:lang w:val="x-none"/>
        </w:rPr>
        <w:t xml:space="preserve">отнасят за лицата, които представляват участника и за членовете на неговите управителни и надзорни органи съгласно регистъра, в който е вписан участникът, ако има такъв, или документите, удостоверяващи </w:t>
      </w:r>
      <w:proofErr w:type="spellStart"/>
      <w:r w:rsidRPr="00171504">
        <w:rPr>
          <w:rFonts w:ascii="Times New Roman" w:hAnsi="Times New Roman" w:cs="Times New Roman"/>
          <w:i/>
          <w:sz w:val="24"/>
          <w:szCs w:val="24"/>
          <w:lang w:val="x-none"/>
        </w:rPr>
        <w:t>правосубектността</w:t>
      </w:r>
      <w:proofErr w:type="spellEnd"/>
      <w:r w:rsidRPr="00171504">
        <w:rPr>
          <w:rFonts w:ascii="Times New Roman" w:hAnsi="Times New Roman" w:cs="Times New Roman"/>
          <w:i/>
          <w:sz w:val="24"/>
          <w:szCs w:val="24"/>
          <w:lang w:val="x-none"/>
        </w:rPr>
        <w:t xml:space="preserve"> му.</w:t>
      </w:r>
      <w:proofErr w:type="gramEnd"/>
      <w:r w:rsidRPr="00171504">
        <w:rPr>
          <w:rFonts w:ascii="Times New Roman" w:hAnsi="Times New Roman" w:cs="Times New Roman"/>
          <w:i/>
          <w:sz w:val="24"/>
          <w:szCs w:val="24"/>
          <w:lang w:val="x-none"/>
        </w:rPr>
        <w:t xml:space="preserve">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Pr="0017150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:rsidR="002E16BF" w:rsidRDefault="00171504" w:rsidP="00171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proofErr w:type="gramStart"/>
      <w:r w:rsidRPr="00171504">
        <w:rPr>
          <w:rFonts w:ascii="Times New Roman" w:hAnsi="Times New Roman" w:cs="Times New Roman"/>
          <w:i/>
          <w:sz w:val="24"/>
          <w:szCs w:val="24"/>
        </w:rPr>
        <w:t>К</w:t>
      </w:r>
      <w:r w:rsidRPr="00171504">
        <w:rPr>
          <w:rFonts w:ascii="Times New Roman" w:hAnsi="Times New Roman" w:cs="Times New Roman"/>
          <w:i/>
          <w:sz w:val="24"/>
          <w:szCs w:val="24"/>
          <w:lang w:val="x-none"/>
        </w:rPr>
        <w:t xml:space="preserve">огато участникът или юридическо лице в състава на негов контролен или управителен орган се представлява от физическо лице по пълномощие, основанията по </w:t>
      </w:r>
      <w:r w:rsidRPr="00171504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т.1.1.1, т.1.1.2 и т.1.1.7 </w:t>
      </w:r>
      <w:r w:rsidRPr="00171504">
        <w:rPr>
          <w:rFonts w:ascii="Times New Roman" w:hAnsi="Times New Roman" w:cs="Times New Roman"/>
          <w:i/>
          <w:sz w:val="24"/>
          <w:szCs w:val="24"/>
          <w:lang w:val="x-none"/>
        </w:rPr>
        <w:t>се отнасят и за това физическо лице.</w:t>
      </w:r>
      <w:proofErr w:type="gramEnd"/>
      <w:r w:rsidRPr="00A30272">
        <w:rPr>
          <w:i/>
          <w:lang w:val="x-none"/>
        </w:rPr>
        <w:t xml:space="preserve"> </w:t>
      </w:r>
      <w:r w:rsidRPr="00A30272">
        <w:rPr>
          <w:i/>
        </w:rPr>
        <w:t xml:space="preserve"> </w:t>
      </w:r>
    </w:p>
    <w:p w:rsidR="002E16BF" w:rsidRPr="00083B22" w:rsidRDefault="002E16BF" w:rsidP="002E1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9E18C8" w:rsidRPr="00C66C00" w:rsidRDefault="002E16BF" w:rsidP="009E18C8">
      <w:pPr>
        <w:pStyle w:val="a4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  <w:t xml:space="preserve">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чл. 54, ал. 1, </w:t>
      </w:r>
      <w:r>
        <w:rPr>
          <w:rFonts w:ascii="Times New Roman" w:hAnsi="Times New Roman"/>
          <w:sz w:val="24"/>
          <w:szCs w:val="24"/>
          <w:lang w:val="bg-BG"/>
        </w:rPr>
        <w:t>от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ЗОП. Декларацията за липсата на обстоятелствата по чл. 54, ал. 1, т. 1, т. 2 и т. 7 ЗОП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2) се подписва от лицата, които представляват участника. </w:t>
      </w:r>
      <w:r w:rsidR="009E18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8C8" w:rsidRPr="00C66C00">
        <w:rPr>
          <w:rFonts w:ascii="Times New Roman" w:hAnsi="Times New Roman"/>
          <w:sz w:val="24"/>
          <w:szCs w:val="24"/>
          <w:lang w:val="bg-BG"/>
        </w:rPr>
        <w:t xml:space="preserve">Декларацията за липсата на обстоятелствата по чл. 54, ал. 1, т. 3 – </w:t>
      </w:r>
      <w:r w:rsidR="009E18C8">
        <w:rPr>
          <w:rFonts w:ascii="Times New Roman" w:hAnsi="Times New Roman"/>
          <w:sz w:val="24"/>
          <w:szCs w:val="24"/>
          <w:lang w:val="bg-BG"/>
        </w:rPr>
        <w:t>6 от</w:t>
      </w:r>
      <w:r w:rsidR="009E18C8" w:rsidRPr="00C66C00">
        <w:rPr>
          <w:rFonts w:ascii="Times New Roman" w:hAnsi="Times New Roman"/>
          <w:sz w:val="24"/>
          <w:szCs w:val="24"/>
          <w:lang w:val="bg-BG"/>
        </w:rPr>
        <w:t xml:space="preserve"> ЗОП (</w:t>
      </w:r>
      <w:r w:rsidR="009E18C8">
        <w:rPr>
          <w:rFonts w:ascii="Times New Roman" w:hAnsi="Times New Roman"/>
          <w:sz w:val="24"/>
          <w:szCs w:val="24"/>
          <w:lang w:val="bg-BG"/>
        </w:rPr>
        <w:t>Образец</w:t>
      </w:r>
      <w:r w:rsidR="009E18C8" w:rsidRPr="00C66C00">
        <w:rPr>
          <w:rFonts w:ascii="Times New Roman" w:hAnsi="Times New Roman"/>
          <w:sz w:val="24"/>
          <w:szCs w:val="24"/>
          <w:lang w:val="bg-BG"/>
        </w:rPr>
        <w:t xml:space="preserve"> № 3) се подписва от лицето</w:t>
      </w:r>
      <w:r w:rsidR="009E18C8">
        <w:rPr>
          <w:rFonts w:ascii="Times New Roman" w:hAnsi="Times New Roman"/>
          <w:sz w:val="24"/>
          <w:szCs w:val="24"/>
          <w:lang w:val="bg-BG"/>
        </w:rPr>
        <w:t>, което може самостоятелно да</w:t>
      </w:r>
      <w:r w:rsidR="009E18C8" w:rsidRPr="00C66C00">
        <w:rPr>
          <w:rFonts w:ascii="Times New Roman" w:hAnsi="Times New Roman"/>
          <w:sz w:val="24"/>
          <w:szCs w:val="24"/>
          <w:lang w:val="bg-BG"/>
        </w:rPr>
        <w:t xml:space="preserve"> представлява</w:t>
      </w:r>
      <w:r w:rsidR="009E18C8">
        <w:rPr>
          <w:rFonts w:ascii="Times New Roman" w:hAnsi="Times New Roman"/>
          <w:sz w:val="24"/>
          <w:szCs w:val="24"/>
          <w:lang w:val="bg-BG"/>
        </w:rPr>
        <w:t xml:space="preserve"> участника</w:t>
      </w:r>
      <w:r w:rsidR="009E18C8" w:rsidRPr="00C66C00">
        <w:rPr>
          <w:rFonts w:ascii="Times New Roman" w:hAnsi="Times New Roman"/>
          <w:sz w:val="24"/>
          <w:szCs w:val="24"/>
          <w:lang w:val="bg-BG"/>
        </w:rPr>
        <w:t>.</w:t>
      </w:r>
    </w:p>
    <w:p w:rsidR="008E7AAB" w:rsidRDefault="002E16BF" w:rsidP="008E7AAB">
      <w:pPr>
        <w:pStyle w:val="a4"/>
        <w:tabs>
          <w:tab w:val="left" w:pos="709"/>
        </w:tabs>
        <w:spacing w:after="0" w:line="240" w:lineRule="auto"/>
        <w:ind w:left="0" w:right="221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1.2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лицe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2E16BF" w:rsidRPr="008E7AAB" w:rsidRDefault="008E7AAB" w:rsidP="008E7AAB">
      <w:pPr>
        <w:pStyle w:val="a4"/>
        <w:tabs>
          <w:tab w:val="left" w:pos="709"/>
        </w:tabs>
        <w:spacing w:after="0" w:line="240" w:lineRule="auto"/>
        <w:ind w:left="0" w:right="221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2E16BF" w:rsidRPr="00C66C00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="002E16BF">
        <w:rPr>
          <w:rFonts w:ascii="Times New Roman" w:hAnsi="Times New Roman"/>
          <w:sz w:val="24"/>
          <w:szCs w:val="24"/>
          <w:lang w:val="bg-BG"/>
        </w:rPr>
        <w:t>Образец</w:t>
      </w:r>
      <w:r w:rsidR="002E16BF" w:rsidRPr="00C66C00">
        <w:rPr>
          <w:rFonts w:ascii="Times New Roman" w:hAnsi="Times New Roman"/>
          <w:sz w:val="24"/>
          <w:szCs w:val="24"/>
          <w:lang w:val="bg-BG"/>
        </w:rPr>
        <w:t xml:space="preserve"> № 4)</w:t>
      </w:r>
      <w:r w:rsidR="002E16BF"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152B30" w:rsidRDefault="002E16BF" w:rsidP="002E16BF">
      <w:pPr>
        <w:pStyle w:val="a4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bg-BG"/>
        </w:rPr>
        <w:t>1.3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52B30" w:rsidRPr="00C66C00">
        <w:rPr>
          <w:rFonts w:ascii="Times New Roman" w:hAnsi="Times New Roman"/>
          <w:sz w:val="24"/>
          <w:szCs w:val="24"/>
          <w:lang w:val="bg-BG"/>
        </w:rPr>
        <w:t>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152B30" w:rsidRPr="003F2813" w:rsidRDefault="00152B30" w:rsidP="00152B30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>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§ 1, т. 14 от ДР на ЗППЦК „Контрол“ е налице, когато едно лице: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152B30" w:rsidRPr="003F2813" w:rsidRDefault="00152B30" w:rsidP="00152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8E7AAB" w:rsidRDefault="00152B30" w:rsidP="008E7AAB">
      <w:pPr>
        <w:pStyle w:val="a4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</w:t>
      </w:r>
      <w:r w:rsidR="008E7AA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 дейността на юридическо лице.</w:t>
      </w:r>
    </w:p>
    <w:p w:rsidR="002E16BF" w:rsidRPr="008E7AAB" w:rsidRDefault="008E7AAB" w:rsidP="008E7AAB">
      <w:pPr>
        <w:pStyle w:val="a4"/>
        <w:tabs>
          <w:tab w:val="left" w:pos="851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2E16BF" w:rsidRPr="00C66C00">
        <w:rPr>
          <w:rFonts w:ascii="Times New Roman" w:hAnsi="Times New Roman"/>
          <w:sz w:val="24"/>
          <w:szCs w:val="24"/>
          <w:lang w:val="bg-BG"/>
        </w:rPr>
        <w:t xml:space="preserve">За удостоверяване липсата на горните обстоятелства към офертата участниците подават декларация </w:t>
      </w:r>
      <w:r w:rsidR="002E16BF"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</w:t>
      </w:r>
      <w:r w:rsidR="002E16BF" w:rsidRPr="005710F4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ЗОП </w:t>
      </w:r>
      <w:r w:rsidR="002E16BF" w:rsidRPr="005710F4">
        <w:rPr>
          <w:rFonts w:ascii="Times New Roman" w:hAnsi="Times New Roman"/>
          <w:sz w:val="24"/>
          <w:szCs w:val="24"/>
          <w:lang w:val="bg-BG"/>
        </w:rPr>
        <w:t xml:space="preserve">(Образец № </w:t>
      </w:r>
      <w:r w:rsidR="00236A47">
        <w:rPr>
          <w:rFonts w:ascii="Times New Roman" w:hAnsi="Times New Roman"/>
          <w:sz w:val="24"/>
          <w:szCs w:val="24"/>
          <w:lang w:val="bg-BG"/>
        </w:rPr>
        <w:t>5</w:t>
      </w:r>
      <w:r w:rsidR="002E16BF" w:rsidRPr="005710F4">
        <w:rPr>
          <w:rFonts w:ascii="Times New Roman" w:hAnsi="Times New Roman"/>
          <w:sz w:val="24"/>
          <w:szCs w:val="24"/>
          <w:lang w:val="bg-BG"/>
        </w:rPr>
        <w:t>).</w:t>
      </w:r>
      <w:r w:rsidR="002E16BF"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2E16BF" w:rsidRPr="003F2813" w:rsidRDefault="002E16BF" w:rsidP="002E16BF">
      <w:pPr>
        <w:pStyle w:val="ac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2E16BF" w:rsidRPr="003F2813" w:rsidRDefault="002E16BF" w:rsidP="002E16BF">
      <w:pPr>
        <w:pStyle w:val="ac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2E16BF" w:rsidRPr="003F2813" w:rsidRDefault="002E16BF" w:rsidP="002E16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</w:t>
      </w:r>
      <w:r w:rsidR="00BC01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изпълнение 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="00BC01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поръчката на 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Възложителя;</w:t>
      </w:r>
    </w:p>
    <w:p w:rsidR="002E16BF" w:rsidRDefault="002E16BF" w:rsidP="002E16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2E16BF" w:rsidRPr="003F2813" w:rsidRDefault="002E16BF" w:rsidP="002E16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ЗОП.</w:t>
      </w:r>
    </w:p>
    <w:p w:rsidR="002E16BF" w:rsidRPr="003F2813" w:rsidRDefault="002E16BF" w:rsidP="002E16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9C1418" w:rsidRPr="00DC79A6" w:rsidRDefault="002E16BF" w:rsidP="00DC79A6">
      <w:pPr>
        <w:pStyle w:val="a4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FC1892" w:rsidRPr="00DC79A6" w:rsidRDefault="009C1418" w:rsidP="00DC79A6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C189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участниците.</w:t>
      </w:r>
    </w:p>
    <w:p w:rsidR="00927301" w:rsidRPr="00DC79A6" w:rsidRDefault="004F5C00" w:rsidP="00DC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4F5C00">
        <w:rPr>
          <w:rFonts w:ascii="Times New Roman" w:eastAsia="Calibri" w:hAnsi="Times New Roman" w:cs="Times New Roman"/>
          <w:sz w:val="24"/>
          <w:szCs w:val="24"/>
          <w:lang w:val="bg-BG"/>
        </w:rPr>
        <w:t>Възложителят не поставя изисквания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към</w:t>
      </w:r>
      <w:r w:rsidRPr="004F5C0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участника да отговаря на технически и профисионални способности.</w:t>
      </w:r>
      <w:r w:rsidRPr="004F5C0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E7AAB" w:rsidRPr="008E7AAB" w:rsidRDefault="007E60A4" w:rsidP="00DC79A6">
      <w:pPr>
        <w:pStyle w:val="a4"/>
        <w:numPr>
          <w:ilvl w:val="0"/>
          <w:numId w:val="32"/>
        </w:numPr>
        <w:tabs>
          <w:tab w:val="left" w:pos="709"/>
        </w:tabs>
        <w:suppressAutoHyphens/>
        <w:spacing w:after="0" w:line="240" w:lineRule="auto"/>
        <w:ind w:left="993" w:right="338" w:hanging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 w:rsidRPr="008E7AAB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Изис</w:t>
      </w:r>
      <w:r w:rsidR="008E7AAB" w:rsidRPr="008E7AAB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квания към участници обединения</w:t>
      </w:r>
    </w:p>
    <w:p w:rsidR="007E60A4" w:rsidRPr="008E7AAB" w:rsidRDefault="008E7AAB" w:rsidP="008E7AAB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</w:r>
      <w:r w:rsidR="007E60A4" w:rsidRPr="008E7AAB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</w:t>
      </w:r>
      <w:r w:rsidR="00927301" w:rsidRPr="008E7AAB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сяко от лицата, включени в него</w:t>
      </w:r>
      <w:r w:rsidR="007E60A4" w:rsidRPr="008E7AAB">
        <w:rPr>
          <w:rFonts w:ascii="Times New Roman" w:eastAsia="Arial" w:hAnsi="Times New Roman" w:cs="Times New Roman"/>
          <w:sz w:val="24"/>
          <w:szCs w:val="24"/>
          <w:lang w:val="bg-BG"/>
        </w:rPr>
        <w:t>.</w:t>
      </w:r>
    </w:p>
    <w:p w:rsidR="00DF663A" w:rsidRPr="00CF0864" w:rsidRDefault="007E60A4" w:rsidP="005D6450">
      <w:pPr>
        <w:tabs>
          <w:tab w:val="left" w:pos="8085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</w:t>
      </w:r>
      <w:r w:rsidR="00DF663A"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Възложителят не поставя изисквания относно правната форма под която обединението ще участва в </w:t>
      </w:r>
      <w:r w:rsidR="00DF663A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="00DF663A"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</w:t>
      </w:r>
    </w:p>
    <w:p w:rsidR="00DF663A" w:rsidRPr="00CF0864" w:rsidRDefault="00DF663A" w:rsidP="00DF663A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Когато участникът е  обединение, което не е регистрирано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,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BC0760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BC0760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BC0760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DF663A" w:rsidRPr="00CF0864" w:rsidRDefault="00DF663A" w:rsidP="00DF663A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770BBE" w:rsidRPr="008E7AAB" w:rsidRDefault="00DF663A" w:rsidP="008E7AAB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В случай, че обединението не е регистрирано по БУЛСТАТ, при възлагане изпълнението на дейностите, предмет на настоящата обществена 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>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770BBE" w:rsidRPr="007036DC" w:rsidRDefault="00BC0760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="00770BBE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капацитета на трети лица и на подизпълнители</w:t>
      </w:r>
    </w:p>
    <w:p w:rsidR="00770BBE" w:rsidRPr="007036DC" w:rsidRDefault="00770BBE" w:rsidP="00770BBE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</w:t>
      </w:r>
      <w:r w:rsidR="00BC0760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</w:t>
      </w:r>
      <w:r w:rsidR="005D6450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ице основанията за отстраняване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770BBE" w:rsidRPr="007036DC" w:rsidRDefault="00770BBE" w:rsidP="00770BBE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 w:rsidR="00BC076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.2.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подизпълнителя/ите задължения. </w:t>
      </w:r>
    </w:p>
    <w:p w:rsidR="00C66C00" w:rsidRDefault="00C66C00" w:rsidP="00C66C00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3A7647">
        <w:rPr>
          <w:rFonts w:ascii="Times New Roman" w:hAnsi="Times New Roman"/>
          <w:sz w:val="24"/>
          <w:szCs w:val="24"/>
          <w:lang w:val="bg-BG"/>
        </w:rPr>
        <w:t>При участие на подизпълнители поставените изисквания важат за посочения подизпълнител</w:t>
      </w:r>
      <w:r w:rsidRPr="00CF0864">
        <w:rPr>
          <w:rFonts w:ascii="Times New Roman" w:hAnsi="Times New Roman"/>
          <w:sz w:val="24"/>
          <w:szCs w:val="24"/>
          <w:lang w:val="bg-BG"/>
        </w:rPr>
        <w:t>, с оглед на дела и вида дейности, които ще изпълнява.</w:t>
      </w:r>
    </w:p>
    <w:p w:rsidR="00D359DD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C66C00" w:rsidRPr="005C547F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80E78" w:rsidRDefault="00F80E78" w:rsidP="008E7AAB">
      <w:pPr>
        <w:spacing w:after="0" w:line="240" w:lineRule="auto"/>
        <w:ind w:right="221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IV. УКАЗАНИЯ КЪМ СЪДЪРЖАНИЕТО </w:t>
      </w:r>
      <w:r w:rsidR="004E47C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ОФЕРТИТЕ. ПОДАВАНЕ НА ОФЕРТИ.</w:t>
      </w:r>
    </w:p>
    <w:p w:rsidR="00DC79A6" w:rsidRDefault="00DC79A6" w:rsidP="008E7AAB">
      <w:pPr>
        <w:spacing w:after="0" w:line="240" w:lineRule="auto"/>
        <w:ind w:right="221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927301" w:rsidRDefault="008E7AAB" w:rsidP="008E7AAB">
      <w:pPr>
        <w:tabs>
          <w:tab w:val="left" w:pos="709"/>
          <w:tab w:val="left" w:pos="993"/>
        </w:tabs>
        <w:spacing w:before="240" w:after="0" w:line="240" w:lineRule="auto"/>
        <w:ind w:right="21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  <w:tab/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927301" w:rsidRPr="005C547F" w:rsidRDefault="00927301" w:rsidP="0092730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представяне на варианти на техническа и/или ценова оферта. </w:t>
      </w:r>
    </w:p>
    <w:p w:rsidR="00927301" w:rsidRPr="005C547F" w:rsidRDefault="00927301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927301" w:rsidRPr="005C547F" w:rsidRDefault="00927301" w:rsidP="00AC10B0">
      <w:pPr>
        <w:spacing w:after="0" w:line="240" w:lineRule="auto"/>
        <w:ind w:right="221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927301" w:rsidRPr="00B93858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  <w:r w:rsidR="009273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</w:t>
      </w:r>
      <w:r w:rsidR="0092730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стоятелствата на чл. 54, ал. 1 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ЗОП, за което в офертата си представят Декларации </w:t>
      </w:r>
      <w:r w:rsidR="00927301" w:rsidRPr="00691B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чл. </w:t>
      </w:r>
      <w:r w:rsidR="00D86FDB" w:rsidRPr="00691B55">
        <w:rPr>
          <w:rFonts w:ascii="Times New Roman" w:eastAsia="Times New Roman" w:hAnsi="Times New Roman" w:cs="Times New Roman"/>
          <w:sz w:val="24"/>
          <w:szCs w:val="24"/>
          <w:lang w:val="bg-BG"/>
        </w:rPr>
        <w:t>192, ал.2</w:t>
      </w:r>
      <w:r w:rsidR="00927301" w:rsidRPr="00691B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86FDB" w:rsidRPr="00691B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ал.3 </w:t>
      </w:r>
      <w:r w:rsidR="00927301" w:rsidRPr="00691B55">
        <w:rPr>
          <w:rFonts w:ascii="Times New Roman" w:eastAsia="Times New Roman" w:hAnsi="Times New Roman" w:cs="Times New Roman"/>
          <w:sz w:val="24"/>
          <w:szCs w:val="24"/>
          <w:lang w:val="bg-BG"/>
        </w:rPr>
        <w:t>от ЗОП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липса на посочените обстоятелства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Образец № 2) и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 № 3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</w:t>
      </w:r>
      <w:r w:rsidR="004C0E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легализиран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превод на български език. 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</w:t>
      </w:r>
      <w:r w:rsidR="004C0E39">
        <w:rPr>
          <w:rFonts w:ascii="Times New Roman" w:eastAsia="Times New Roman" w:hAnsi="Times New Roman" w:cs="Times New Roman"/>
          <w:sz w:val="24"/>
          <w:szCs w:val="24"/>
          <w:lang w:val="bg-BG"/>
        </w:rPr>
        <w:t>рка, следва да бъдат заверени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на всяка страница с гриф "Вярно с оригинала" и подписа на лицето/та, представляващо/и участника.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</w:t>
      </w:r>
      <w:r w:rsidR="006954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подпечатана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927301" w:rsidRPr="005C547F" w:rsidRDefault="00691B55" w:rsidP="00927301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927301" w:rsidRPr="005C547F" w:rsidRDefault="00927301" w:rsidP="00927301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гр. </w:t>
      </w:r>
      <w:r w:rsidR="004C0E3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Пловдив 4000</w:t>
      </w:r>
    </w:p>
    <w:p w:rsidR="00927301" w:rsidRPr="005C547F" w:rsidRDefault="00927301" w:rsidP="00927301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</w:t>
      </w:r>
      <w:r w:rsidR="00C820E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Христо Чернопеев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” № 1</w:t>
      </w:r>
      <w:r w:rsidR="00C820E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</w:p>
    <w:p w:rsidR="00927301" w:rsidRPr="005C547F" w:rsidRDefault="00C820E7" w:rsidP="00927301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Районна Здравноосигурителна каса</w:t>
      </w:r>
    </w:p>
    <w:p w:rsidR="00927301" w:rsidRPr="005430B9" w:rsidRDefault="00927301" w:rsidP="00927301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Arial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</w:t>
      </w:r>
      <w:r w:rsidR="00691B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обява за обществена поръчка </w:t>
      </w:r>
      <w:r w:rsidR="00691B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20, ал.3 от ЗОП 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с предмет</w:t>
      </w:r>
      <w:r w:rsidRPr="005430B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="005430B9" w:rsidRPr="005430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FA782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Монаж на парапет на стълбищна клетка в сградата на РЗОК</w:t>
      </w:r>
      <w:r w:rsidR="00C80DE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</w:t>
      </w:r>
      <w:r w:rsidR="00691B5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Пловдив</w:t>
      </w:r>
      <w:r w:rsidR="005430B9" w:rsidRPr="005430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Pr="005430B9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</w:p>
    <w:p w:rsidR="00927301" w:rsidRPr="00770BBE" w:rsidRDefault="00927301" w:rsidP="009273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Върху опаковката следва да бъде посочено наименованието на участника,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телефон, факс и електронен адрес.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927301" w:rsidRPr="005C547F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927301" w:rsidRDefault="00691B55" w:rsidP="00927301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</w:t>
      </w:r>
      <w:r w:rsidR="00927301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927301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770BBE" w:rsidRPr="00B55299" w:rsidRDefault="00691B55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</w:t>
      </w:r>
      <w:r w:rsidR="00B55299" w:rsidRPr="00B5529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5529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55299" w:rsidRPr="00B552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документи и приложения трябва да са заверени със </w:t>
      </w:r>
      <w:r w:rsidR="00B55299" w:rsidRPr="006C1D0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задължителни реквизити – подпис и печат</w:t>
      </w:r>
      <w:r w:rsidR="00B55299" w:rsidRPr="00B5529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3950A4" w:rsidRPr="005C547F" w:rsidRDefault="009D7CC3" w:rsidP="000E59F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="00770BBE" w:rsidRPr="00770BBE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770BBE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="0049141A" w:rsidRPr="005C547F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8E0F40" w:rsidRPr="005C547F" w:rsidRDefault="009D7CC3" w:rsidP="00A15189">
      <w:pPr>
        <w:shd w:val="clear" w:color="auto" w:fill="FFFFFF"/>
        <w:tabs>
          <w:tab w:val="left" w:pos="567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8E0F40" w:rsidRPr="005C547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="008E0F40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E0F40" w:rsidRPr="005C547F">
        <w:rPr>
          <w:rFonts w:ascii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="00A151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участника</w:t>
      </w:r>
      <w:r w:rsidR="008E0F40" w:rsidRPr="005C547F">
        <w:rPr>
          <w:rFonts w:ascii="Times New Roman" w:hAnsi="Times New Roman" w:cs="Times New Roman"/>
          <w:sz w:val="24"/>
          <w:szCs w:val="24"/>
          <w:lang w:val="bg-BG"/>
        </w:rPr>
        <w:t>, изготвени по образеца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8E0F40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1).</w:t>
      </w:r>
    </w:p>
    <w:p w:rsidR="00E44E1D" w:rsidRPr="005C547F" w:rsidRDefault="009D7CC3" w:rsidP="00A15189">
      <w:pPr>
        <w:shd w:val="clear" w:color="auto" w:fill="FFFFFF"/>
        <w:tabs>
          <w:tab w:val="left" w:pos="567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44E1D" w:rsidRPr="005C547F">
        <w:rPr>
          <w:rFonts w:ascii="Times New Roman" w:hAnsi="Times New Roman" w:cs="Times New Roman"/>
          <w:b/>
          <w:sz w:val="24"/>
          <w:szCs w:val="24"/>
          <w:lang w:val="bg-BG"/>
        </w:rPr>
        <w:t>2.2.</w:t>
      </w:r>
      <w:r w:rsidR="00E44E1D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44E1D"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</w:t>
      </w:r>
      <w:r w:rsidR="00E44E1D">
        <w:rPr>
          <w:rFonts w:ascii="Times New Roman" w:hAnsi="Times New Roman" w:cs="Times New Roman"/>
          <w:b/>
          <w:sz w:val="24"/>
          <w:szCs w:val="24"/>
          <w:lang w:val="bg-BG"/>
        </w:rPr>
        <w:t xml:space="preserve">192, ал. </w:t>
      </w:r>
      <w:r w:rsidR="0016230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E44E1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от </w:t>
      </w:r>
      <w:r w:rsidR="00E44E1D"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ЗОП </w:t>
      </w:r>
      <w:r w:rsidR="00E44E1D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A15189">
        <w:rPr>
          <w:rFonts w:ascii="Times New Roman" w:hAnsi="Times New Roman" w:cs="Times New Roman"/>
          <w:sz w:val="24"/>
          <w:szCs w:val="24"/>
          <w:lang w:val="bg-BG"/>
        </w:rPr>
        <w:t>липса</w:t>
      </w:r>
      <w:r w:rsidR="00E44E1D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на обстоятелствата по чл. 54, ал. 1, т. 1, 2 и 7 от ЗОП (</w:t>
      </w:r>
      <w:r w:rsidR="00E44E1D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E44E1D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2).</w:t>
      </w:r>
    </w:p>
    <w:p w:rsidR="008E0F40" w:rsidRPr="005C547F" w:rsidRDefault="00E44E1D" w:rsidP="00A15189">
      <w:pPr>
        <w:shd w:val="clear" w:color="auto" w:fill="FFFFFF"/>
        <w:tabs>
          <w:tab w:val="left" w:pos="426"/>
          <w:tab w:val="left" w:pos="1464"/>
          <w:tab w:val="left" w:pos="3619"/>
          <w:tab w:val="left" w:pos="7411"/>
        </w:tabs>
        <w:spacing w:after="0" w:line="240" w:lineRule="auto"/>
        <w:ind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192, ал. 3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от ЗОП</w:t>
      </w:r>
      <w:r w:rsidR="00A15189">
        <w:rPr>
          <w:rFonts w:ascii="Times New Roman" w:hAnsi="Times New Roman" w:cs="Times New Roman"/>
          <w:sz w:val="24"/>
          <w:szCs w:val="24"/>
          <w:lang w:val="bg-BG"/>
        </w:rPr>
        <w:t xml:space="preserve"> за липса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на обстоятелствата по чл. 54, ал. 1, т. 3 –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ЗОП 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 № 3)</w:t>
      </w:r>
      <w:r w:rsidR="008E0F40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D7CC3" w:rsidRDefault="00F02E0B" w:rsidP="00A15189">
      <w:pPr>
        <w:shd w:val="clear" w:color="auto" w:fill="FFFFFF"/>
        <w:tabs>
          <w:tab w:val="left" w:pos="567"/>
          <w:tab w:val="left" w:pos="1464"/>
          <w:tab w:val="left" w:pos="3619"/>
          <w:tab w:val="left" w:pos="7411"/>
        </w:tabs>
        <w:spacing w:after="0" w:line="240" w:lineRule="auto"/>
        <w:ind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663A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4).</w:t>
      </w:r>
    </w:p>
    <w:p w:rsidR="009D7CC3" w:rsidRDefault="00777962" w:rsidP="00A15189">
      <w:pPr>
        <w:shd w:val="clear" w:color="auto" w:fill="FFFFFF"/>
        <w:tabs>
          <w:tab w:val="left" w:pos="567"/>
          <w:tab w:val="left" w:pos="1464"/>
          <w:tab w:val="left" w:pos="3619"/>
          <w:tab w:val="left" w:pos="7411"/>
        </w:tabs>
        <w:spacing w:after="0" w:line="240" w:lineRule="auto"/>
        <w:ind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2.5</w:t>
      </w:r>
      <w:r w:rsidR="00770BBE" w:rsidRP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</w:t>
      </w:r>
      <w:r w:rsidR="00770BBE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11043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="0011043C"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свързаност  с друг участник </w:t>
      </w:r>
      <w:r w:rsidR="0011043C"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 w:rsidR="0011043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 w:rsidR="0011043C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5</w:t>
      </w:r>
      <w:r w:rsidR="0011043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  <w:r w:rsidR="007A5071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9D7CC3" w:rsidRDefault="001A16C8" w:rsidP="00A15189">
      <w:pPr>
        <w:shd w:val="clear" w:color="auto" w:fill="FFFFFF"/>
        <w:tabs>
          <w:tab w:val="left" w:pos="567"/>
          <w:tab w:val="left" w:pos="1464"/>
          <w:tab w:val="left" w:pos="3619"/>
          <w:tab w:val="left" w:pos="7411"/>
        </w:tabs>
        <w:spacing w:after="0" w:line="240" w:lineRule="auto"/>
        <w:ind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77796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6</w:t>
      </w:r>
      <w:r w:rsidR="009D7C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Техническо предложение </w:t>
      </w:r>
      <w:r w:rsidR="009D7CC3" w:rsidRPr="009D7CC3">
        <w:rPr>
          <w:rFonts w:ascii="Times New Roman" w:hAnsi="Times New Roman" w:cs="Times New Roman"/>
          <w:noProof/>
          <w:sz w:val="24"/>
          <w:szCs w:val="24"/>
          <w:lang w:val="bg-BG"/>
        </w:rPr>
        <w:t>за изпълнение на поръчката</w:t>
      </w:r>
      <w:r w:rsidR="009D7C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9D7CC3"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9D7CC3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9D7CC3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 </w:t>
      </w:r>
      <w:r w:rsidR="009D7CC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9D7CC3" w:rsidRPr="005C547F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="009D7C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91399E" w:rsidRDefault="001A16C8" w:rsidP="00A15189">
      <w:pPr>
        <w:shd w:val="clear" w:color="auto" w:fill="FFFFFF"/>
        <w:tabs>
          <w:tab w:val="left" w:pos="567"/>
          <w:tab w:val="left" w:pos="1464"/>
          <w:tab w:val="left" w:pos="3619"/>
          <w:tab w:val="left" w:pos="7411"/>
        </w:tabs>
        <w:spacing w:after="0" w:line="240" w:lineRule="auto"/>
        <w:ind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9D7CC3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49F5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7CC3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1399E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96622" w:rsidRPr="003C03EA" w:rsidRDefault="00496622" w:rsidP="00A1518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C03EA">
        <w:rPr>
          <w:rFonts w:ascii="Times New Roman" w:hAnsi="Times New Roman" w:cs="Times New Roman"/>
          <w:b/>
          <w:sz w:val="24"/>
          <w:szCs w:val="24"/>
          <w:lang w:val="bg-BG"/>
        </w:rPr>
        <w:t>2.8. Проект на договор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5C547F" w:rsidRDefault="00B05CBC" w:rsidP="008E7AAB">
      <w:pPr>
        <w:tabs>
          <w:tab w:val="left" w:pos="567"/>
          <w:tab w:val="num" w:pos="1980"/>
        </w:tabs>
        <w:autoSpaceDE w:val="0"/>
        <w:autoSpaceDN w:val="0"/>
        <w:adjustRightInd w:val="0"/>
        <w:spacing w:after="0" w:line="240" w:lineRule="auto"/>
        <w:ind w:left="709" w:right="21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81535E" w:rsidRPr="005C547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960533" w:rsidRPr="005C547F" w:rsidRDefault="00960533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5C547F" w:rsidRDefault="0081535E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FB4A1B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E77FD" w:rsidRPr="005C547F" w:rsidRDefault="006E77FD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Default="00F80E78" w:rsidP="008E7AAB">
      <w:pPr>
        <w:spacing w:after="0" w:line="240" w:lineRule="auto"/>
        <w:ind w:right="219"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DC79A6" w:rsidRPr="008E7AAB" w:rsidRDefault="00DC79A6" w:rsidP="008E7AAB">
      <w:pPr>
        <w:spacing w:after="0" w:line="240" w:lineRule="auto"/>
        <w:ind w:right="219"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80E78" w:rsidRPr="00215889" w:rsidRDefault="006055E7" w:rsidP="008E7AAB">
      <w:pPr>
        <w:spacing w:after="0" w:line="240" w:lineRule="auto"/>
        <w:ind w:right="22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Получаване и разглеждане на офертите</w:t>
      </w:r>
    </w:p>
    <w:p w:rsidR="00F80E78" w:rsidRPr="00215889" w:rsidRDefault="006055E7" w:rsidP="005430B9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F80E78" w:rsidRPr="0021588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</w:t>
      </w:r>
      <w:r w:rsidR="00691B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получават по реда на т. 1.9</w:t>
      </w:r>
      <w:r w:rsidR="00F80E78" w:rsidRPr="00215889">
        <w:rPr>
          <w:rFonts w:ascii="Times New Roman" w:eastAsia="Times New Roman" w:hAnsi="Times New Roman" w:cs="Times New Roman"/>
          <w:sz w:val="24"/>
          <w:szCs w:val="24"/>
          <w:lang w:val="bg-BG"/>
        </w:rPr>
        <w:t>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215889" w:rsidRDefault="006055E7" w:rsidP="009D7CC3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F80E78" w:rsidRPr="0021588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</w:t>
      </w:r>
      <w:r w:rsidR="009D7C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вътрешните правила на възложителя, </w:t>
      </w:r>
      <w:r w:rsidR="00F80E78" w:rsidRPr="00215889">
        <w:rPr>
          <w:rFonts w:ascii="Times New Roman" w:eastAsia="Times New Roman" w:hAnsi="Times New Roman" w:cs="Times New Roman"/>
          <w:sz w:val="24"/>
          <w:szCs w:val="24"/>
          <w:lang w:val="bg-BG"/>
        </w:rPr>
        <w:t>от на</w:t>
      </w:r>
      <w:r w:rsidR="009D7CC3">
        <w:rPr>
          <w:rFonts w:ascii="Times New Roman" w:eastAsia="Times New Roman" w:hAnsi="Times New Roman" w:cs="Times New Roman"/>
          <w:sz w:val="24"/>
          <w:szCs w:val="24"/>
          <w:lang w:val="bg-BG"/>
        </w:rPr>
        <w:t>значена от възложителя комисия - съгласно</w:t>
      </w:r>
      <w:r w:rsidR="00F80E78" w:rsidRPr="0021588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97, ал. 3 от ППЗОП на датата, часа и мястото, посочени в обявата за събиране на оферти на обществената поръчка.</w:t>
      </w:r>
    </w:p>
    <w:p w:rsidR="00227D56" w:rsidRPr="00215889" w:rsidRDefault="006055E7" w:rsidP="005430B9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227D56" w:rsidRPr="0021588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Критерий за оценка на офертите </w:t>
      </w:r>
      <w:r w:rsidR="009D7CC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класиране  на участниците</w:t>
      </w:r>
    </w:p>
    <w:p w:rsidR="0054276A" w:rsidRDefault="0054276A" w:rsidP="005430B9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</w:pP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На оценяване подлежат офертите само на участниците, които отговарят на изискванията и условията в документацията  на поръчката.</w:t>
      </w:r>
    </w:p>
    <w:p w:rsidR="009D7CC3" w:rsidRPr="009D7CC3" w:rsidRDefault="009D7CC3" w:rsidP="005430B9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val="ru-RU"/>
        </w:rPr>
      </w:pP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Оферта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която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не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отговаря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предварително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обявените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условия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възложителя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няма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бъде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оценявана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, а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участникът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представил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такава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оферта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няма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бъде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класиран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ще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бъде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предложен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9D7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z w:val="24"/>
          <w:szCs w:val="24"/>
        </w:rPr>
        <w:t>отстраняване</w:t>
      </w:r>
      <w:proofErr w:type="spellEnd"/>
    </w:p>
    <w:p w:rsidR="0054276A" w:rsidRDefault="0054276A" w:rsidP="005430B9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</w:pP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За всяка оферта, която отговаря на изискванията на Възложителя, </w:t>
      </w:r>
      <w:r w:rsidR="009D7CC3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ЗОП и ППЗОП</w:t>
      </w: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, назначената комисия извършва оценка и класира участниците въз основа на икономически</w:t>
      </w:r>
      <w:r w:rsidR="007F1381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 </w:t>
      </w: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 най-изгодна оферта, определена </w:t>
      </w:r>
      <w:r w:rsidR="00D11C64"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по</w:t>
      </w: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 критерия „</w:t>
      </w:r>
      <w:r w:rsidR="007F1381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най- ниска </w:t>
      </w: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цена”</w:t>
      </w:r>
      <w:r w:rsidR="007F1381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.</w:t>
      </w:r>
      <w:r w:rsidRPr="0021588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 </w:t>
      </w:r>
    </w:p>
    <w:p w:rsidR="009D7CC3" w:rsidRDefault="009D7CC3" w:rsidP="009D7CC3">
      <w:pPr>
        <w:spacing w:after="0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/>
        </w:rPr>
      </w:pPr>
      <w:proofErr w:type="spellStart"/>
      <w:proofErr w:type="gram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Класирането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на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участниците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се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извършва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във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възходящ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ред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,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като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на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първо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място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се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класира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участникът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с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най-ниска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предложена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цена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, а на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последно</w:t>
      </w:r>
      <w:proofErr w:type="spellEnd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9D7CC3">
        <w:rPr>
          <w:rFonts w:ascii="Times New Roman" w:eastAsia="Calibri" w:hAnsi="Times New Roman" w:cs="Times New Roman"/>
          <w:spacing w:val="4"/>
          <w:sz w:val="24"/>
          <w:szCs w:val="24"/>
        </w:rPr>
        <w:t>участник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>ът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</w:rPr>
        <w:t>предложил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</w:rPr>
        <w:t>най-висока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4"/>
          <w:sz w:val="24"/>
          <w:szCs w:val="24"/>
        </w:rPr>
        <w:t>цена</w:t>
      </w:r>
      <w:proofErr w:type="spellEnd"/>
      <w:r>
        <w:rPr>
          <w:rFonts w:ascii="Times New Roman" w:eastAsia="Calibri" w:hAnsi="Times New Roman" w:cs="Times New Roman"/>
          <w:spacing w:val="4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</w:p>
    <w:p w:rsidR="008E7AAB" w:rsidRPr="008E7AAB" w:rsidRDefault="009D7CC3" w:rsidP="008E7AAB">
      <w:pPr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/>
        </w:rPr>
      </w:pPr>
      <w:proofErr w:type="spellStart"/>
      <w:proofErr w:type="gramStart"/>
      <w:r w:rsidRPr="009D7CC3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участници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еднаква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най-ниска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процедира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съгласно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разпоредбата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 xml:space="preserve"> на чл.</w:t>
      </w:r>
      <w:proofErr w:type="gramEnd"/>
      <w:r w:rsidRPr="009D7CC3">
        <w:rPr>
          <w:rFonts w:ascii="Times New Roman" w:hAnsi="Times New Roman" w:cs="Times New Roman"/>
          <w:sz w:val="24"/>
          <w:szCs w:val="24"/>
          <w:lang w:val="ru-RU"/>
        </w:rPr>
        <w:t xml:space="preserve"> 58</w:t>
      </w:r>
      <w:r w:rsidRPr="009D7C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CC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9D7CC3">
        <w:rPr>
          <w:rFonts w:ascii="Times New Roman" w:hAnsi="Times New Roman" w:cs="Times New Roman"/>
          <w:sz w:val="24"/>
          <w:szCs w:val="24"/>
        </w:rPr>
        <w:t>.</w:t>
      </w:r>
      <w:r w:rsidRPr="009D7C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D7CC3">
        <w:rPr>
          <w:rFonts w:ascii="Times New Roman" w:hAnsi="Times New Roman" w:cs="Times New Roman"/>
          <w:sz w:val="24"/>
          <w:szCs w:val="24"/>
        </w:rPr>
        <w:t>3 от ППЗОП</w:t>
      </w:r>
      <w:r w:rsidRPr="00FD7344">
        <w:t>.</w:t>
      </w:r>
    </w:p>
    <w:p w:rsidR="00F80E78" w:rsidRPr="005C547F" w:rsidRDefault="00F80E78" w:rsidP="008E7AAB">
      <w:pPr>
        <w:spacing w:after="0" w:line="240" w:lineRule="auto"/>
        <w:ind w:right="219" w:firstLine="709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VIII. СКЛЮЧВАНЕ НА ДОГОВОР ЗА ВЪЗЛАГАНЕ НА ОБЩЕСТВЕНАТА ПОРЪЧКА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54276A" w:rsidRPr="005C547F" w:rsidRDefault="0054276A" w:rsidP="0054276A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54276A" w:rsidRPr="00250555" w:rsidRDefault="0054276A" w:rsidP="0054276A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055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112, ал. </w:t>
      </w:r>
      <w:r w:rsidR="00533F9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1, т.2</w:t>
      </w:r>
      <w:r w:rsidRPr="0025055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ЗОП, като представи 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 на основания за отстраняване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Документите се представят и за подизпълнителите и третите лица, ако има такива.</w:t>
      </w:r>
    </w:p>
    <w:p w:rsidR="0054276A" w:rsidRPr="005C547F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За доказване липсата на основания за отстраняване определеният изпълнител представя:</w:t>
      </w:r>
    </w:p>
    <w:p w:rsidR="0054276A" w:rsidRPr="00312CA6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12C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1.1.</w:t>
      </w: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обстоятелствата по чл. 54, ал. 1, т. 1 от ЗОП – актуални свидетелства за съдимост на лицата по чл. 54, ал. 2 от ЗОП;</w:t>
      </w:r>
    </w:p>
    <w:p w:rsidR="0054276A" w:rsidRPr="00312CA6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312C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1.2.</w:t>
      </w: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54276A" w:rsidRPr="00312CA6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312C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1.3.</w:t>
      </w: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труда”. </w:t>
      </w:r>
    </w:p>
    <w:p w:rsidR="0054276A" w:rsidRPr="00312CA6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312C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1.4.</w:t>
      </w: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обстоятелствата по чл. 55, ал. 1, т. 1 от ЗОП възложителят извършва справка служебно в Търговски регистър. </w:t>
      </w:r>
    </w:p>
    <w:p w:rsidR="0054276A" w:rsidRPr="005C547F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Когато обстоятелствата в документите по т. 1.1. – 1.3. са достъпни чрез публичен безплатен регистър или информацията или достъпът до нея се предоставя от компетентния </w:t>
      </w:r>
      <w:r w:rsidRPr="00312C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орган на Възложителя по служебен път, Възложителят предприема съответните действия за изискването на необходимите документи.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  <w:t xml:space="preserve">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54276A" w:rsidRPr="005C547F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54276A" w:rsidRPr="005C547F" w:rsidRDefault="0054276A" w:rsidP="0054276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54276A" w:rsidRPr="005C547F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54276A" w:rsidRPr="005C547F" w:rsidRDefault="0054276A" w:rsidP="0054276A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2.2.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54276A" w:rsidRPr="005C547F" w:rsidRDefault="0054276A" w:rsidP="0054276A">
      <w:pPr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54276A" w:rsidRPr="005C547F" w:rsidRDefault="0054276A" w:rsidP="0054276A">
      <w:pPr>
        <w:spacing w:before="120" w:after="0" w:line="240" w:lineRule="auto"/>
        <w:ind w:right="219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4.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</w:t>
      </w:r>
      <w:r w:rsidRPr="005C547F"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5C547F" w:rsidRDefault="00F80E78" w:rsidP="00F6040B">
      <w:pPr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Default="00F80E78" w:rsidP="008E7AAB">
      <w:pPr>
        <w:spacing w:after="0" w:line="240" w:lineRule="auto"/>
        <w:ind w:right="219"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IX. СРОК И НАЧИН НА ПЛАЩАНЕ</w:t>
      </w:r>
    </w:p>
    <w:p w:rsidR="008E7AAB" w:rsidRPr="005C547F" w:rsidRDefault="008E7AAB" w:rsidP="008E7AAB">
      <w:pPr>
        <w:spacing w:after="0" w:line="240" w:lineRule="auto"/>
        <w:ind w:right="219"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C0760" w:rsidRPr="00BC0760" w:rsidRDefault="00BC0760" w:rsidP="00BC0760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</w:pPr>
      <w:r w:rsidRPr="00BC0760">
        <w:rPr>
          <w:rFonts w:ascii="Times New Roman" w:eastAsia="Lucida Sans Unicode" w:hAnsi="Times New Roman" w:cs="Tahoma"/>
          <w:b/>
          <w:color w:val="000000"/>
          <w:kern w:val="3"/>
          <w:sz w:val="24"/>
          <w:szCs w:val="24"/>
          <w:lang w:val="bg-BG"/>
        </w:rPr>
        <w:t>1.</w:t>
      </w:r>
      <w:r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</w:t>
      </w:r>
      <w:r w:rsidRPr="00BC076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Заплащането се извършва в български лева, по банков път с платежно нареждане по банкова сметка, посочена от  изпълнителя, както следва:</w:t>
      </w:r>
    </w:p>
    <w:p w:rsidR="0054276A" w:rsidRPr="00702635" w:rsidRDefault="0054276A" w:rsidP="0054276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</w:pPr>
      <w:r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1.1.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Авансово плащане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в размер на 30</w:t>
      </w:r>
      <w:r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% от сумата по</w:t>
      </w:r>
      <w:r w:rsidR="00C04DE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сочена в ценовото предложение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до 10</w:t>
      </w:r>
      <w:r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/</w:t>
      </w:r>
      <w:r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десет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/ дни от д</w:t>
      </w:r>
      <w:r w:rsidR="00C04DE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атата на сключване на договора и представяне на оригинална фактура</w:t>
      </w:r>
      <w:r w:rsidR="003E194A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.</w:t>
      </w:r>
      <w:r w:rsidR="00C04DE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</w:t>
      </w:r>
    </w:p>
    <w:p w:rsidR="0054276A" w:rsidRPr="002E16BF" w:rsidRDefault="0054276A" w:rsidP="0054276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</w:pPr>
      <w:r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1.2.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Окончателно плащане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 в срок от 20 /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>двадесет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/ дни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, след представен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двустранно по</w:t>
      </w:r>
      <w:r w:rsidR="00C04DE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дписан </w:t>
      </w:r>
      <w:r w:rsidR="003E194A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приемо – предавателен </w:t>
      </w:r>
      <w:r w:rsidR="00C04DE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протокол </w:t>
      </w:r>
      <w:r w:rsidR="003E194A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 xml:space="preserve"> за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монтажните работи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 и издадена</w:t>
      </w:r>
      <w:r w:rsidR="00C04DE9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оригинлна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bg-BG"/>
        </w:rPr>
        <w:t xml:space="preserve"> </w:t>
      </w:r>
      <w:r w:rsidRPr="00702635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  <w:t>фактура от изпълнителя.</w:t>
      </w:r>
    </w:p>
    <w:p w:rsidR="009D5A54" w:rsidRDefault="009D5A54" w:rsidP="00BC076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/>
        </w:rPr>
      </w:pPr>
    </w:p>
    <w:p w:rsidR="00BC0760" w:rsidRPr="005C547F" w:rsidRDefault="00BC0760" w:rsidP="00BC076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1043C" w:rsidRDefault="0011043C" w:rsidP="008E7A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 КОРЕСПОНДЕНЦИЯ</w:t>
      </w:r>
    </w:p>
    <w:p w:rsidR="008E7AAB" w:rsidRPr="008E7AAB" w:rsidRDefault="008E7AAB" w:rsidP="008E7A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</w:t>
      </w:r>
      <w:r w:rsidR="003E194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ата по букви "а" – "г";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получено се счи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 това уведомление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="00C04DE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Решенията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Обменът и съхраняването на информация в хода на провеждане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поръчка се извършват по начин, който гарантира </w:t>
      </w:r>
      <w:r w:rsidR="00CD738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целостта, достоверността и поверителността на информацията.  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11043C" w:rsidRPr="007036DC" w:rsidRDefault="0011043C" w:rsidP="008E7A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30B9" w:rsidRPr="007036DC" w:rsidRDefault="005430B9" w:rsidP="00543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обществената поръчка, за достоверна се счита информацията, публикувана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5430B9" w:rsidRPr="007036DC" w:rsidRDefault="005430B9" w:rsidP="00543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5430B9" w:rsidRPr="00553328" w:rsidRDefault="005430B9" w:rsidP="00543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55332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доставката, предмет на поръчката, както следва: </w:t>
      </w:r>
    </w:p>
    <w:p w:rsidR="005430B9" w:rsidRPr="00553328" w:rsidRDefault="005430B9" w:rsidP="00543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5332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Относно задълженията, свързани с данъци и осигуровки: Национална агенция по приходите, информационен телефон на НАП - 0700 18 700; интернет адрес: www.nap.bg; </w:t>
      </w:r>
    </w:p>
    <w:p w:rsidR="005430B9" w:rsidRPr="00553328" w:rsidRDefault="005430B9" w:rsidP="00543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5332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Относно задълженията, опазване на околната среда: Министерство на околната среда и водите: Информаци</w:t>
      </w:r>
      <w:r w:rsidR="00CD738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онен  </w:t>
      </w:r>
      <w:r w:rsidRPr="0055332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център на МОСВ: работи с посетители всеки работен ден от 14 до 17 ч. на адрес: гр. София 1000, бул. "Княгия Мария Лу</w:t>
      </w:r>
      <w:r w:rsidR="00DC79A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иза" № 22, телефон: 02/ 940 6000</w:t>
      </w:r>
      <w:r w:rsidRPr="0055332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интернет адрес: www.moew.government.bg </w:t>
      </w:r>
    </w:p>
    <w:p w:rsidR="005430B9" w:rsidRPr="00553328" w:rsidRDefault="005430B9" w:rsidP="005430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53328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Относно задълженията, закрила на заетостта и условията на труд: Министерство на труда и социалната политика: интернет адрес: http://www.mlsp.government.bg, София 1051, ул. Триадица №2, телефон: 02/8119 443. </w:t>
      </w:r>
    </w:p>
    <w:p w:rsidR="005430B9" w:rsidRDefault="005430B9" w:rsidP="005430B9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 и ППЗОП.</w:t>
      </w:r>
    </w:p>
    <w:p w:rsidR="005430B9" w:rsidRPr="00AB575B" w:rsidRDefault="005430B9" w:rsidP="005430B9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E3CCF" w:rsidRPr="005C547F" w:rsidRDefault="00EE3CCF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5C547F" w:rsidRDefault="0081535E" w:rsidP="00A34BA7">
      <w:pPr>
        <w:tabs>
          <w:tab w:val="left" w:pos="0"/>
          <w:tab w:val="num" w:pos="1980"/>
        </w:tabs>
        <w:autoSpaceDE w:val="0"/>
        <w:autoSpaceDN w:val="0"/>
        <w:adjustRightInd w:val="0"/>
        <w:spacing w:after="120" w:line="240" w:lineRule="auto"/>
        <w:ind w:right="21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F02E0B" w:rsidRPr="005C547F" w:rsidRDefault="00F02E0B" w:rsidP="00FD72D2">
      <w:pPr>
        <w:pStyle w:val="a4"/>
        <w:numPr>
          <w:ilvl w:val="0"/>
          <w:numId w:val="1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Административни сведения</w:t>
      </w:r>
      <w:r w:rsidR="00A15189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за участника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- </w:t>
      </w:r>
      <w:r w:rsidR="00282B67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1.</w:t>
      </w:r>
    </w:p>
    <w:p w:rsidR="0054276A" w:rsidRPr="0054276A" w:rsidRDefault="0054276A" w:rsidP="0054276A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4276A">
        <w:rPr>
          <w:rFonts w:ascii="Times New Roman" w:hAnsi="Times New Roman"/>
          <w:sz w:val="24"/>
          <w:szCs w:val="24"/>
          <w:lang w:val="bg-BG"/>
        </w:rPr>
        <w:t xml:space="preserve">Декларация по чл. 192, ал. </w:t>
      </w:r>
      <w:r w:rsidR="006833F9">
        <w:rPr>
          <w:rFonts w:ascii="Times New Roman" w:hAnsi="Times New Roman"/>
          <w:sz w:val="24"/>
          <w:szCs w:val="24"/>
          <w:lang w:val="bg-BG"/>
        </w:rPr>
        <w:t>2</w:t>
      </w:r>
      <w:r w:rsidR="00A15189">
        <w:rPr>
          <w:rFonts w:ascii="Times New Roman" w:hAnsi="Times New Roman"/>
          <w:sz w:val="24"/>
          <w:szCs w:val="24"/>
          <w:lang w:val="bg-BG"/>
        </w:rPr>
        <w:t xml:space="preserve"> от ЗОП за липса</w:t>
      </w:r>
      <w:r w:rsidRPr="0054276A">
        <w:rPr>
          <w:rFonts w:ascii="Times New Roman" w:hAnsi="Times New Roman"/>
          <w:sz w:val="24"/>
          <w:szCs w:val="24"/>
          <w:lang w:val="bg-BG"/>
        </w:rPr>
        <w:t xml:space="preserve"> на обстоятелствата по чл. 54, ал. 1, т. 1, 2 и 7 ЗОП - Образец № 2.</w:t>
      </w:r>
    </w:p>
    <w:p w:rsidR="00F02E0B" w:rsidRPr="0054276A" w:rsidRDefault="0054276A" w:rsidP="0054276A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4276A">
        <w:rPr>
          <w:rFonts w:ascii="Times New Roman" w:hAnsi="Times New Roman"/>
          <w:sz w:val="24"/>
          <w:szCs w:val="24"/>
          <w:lang w:val="bg-BG"/>
        </w:rPr>
        <w:t xml:space="preserve">Декларация по чл. 192, ал. 3 от ЗОП за </w:t>
      </w:r>
      <w:r w:rsidR="00A15189">
        <w:rPr>
          <w:rFonts w:ascii="Times New Roman" w:hAnsi="Times New Roman"/>
          <w:sz w:val="24"/>
          <w:szCs w:val="24"/>
          <w:lang w:val="bg-BG"/>
        </w:rPr>
        <w:t xml:space="preserve">липса </w:t>
      </w:r>
      <w:r w:rsidRPr="0054276A">
        <w:rPr>
          <w:rFonts w:ascii="Times New Roman" w:hAnsi="Times New Roman"/>
          <w:sz w:val="24"/>
          <w:szCs w:val="24"/>
          <w:lang w:val="bg-BG"/>
        </w:rPr>
        <w:t xml:space="preserve"> на обстоятелствата по чл. 54, ал. 1, т. 3 – 6 ЗОП - Образец № 3.</w:t>
      </w:r>
    </w:p>
    <w:p w:rsidR="00F02E0B" w:rsidRPr="005C547F" w:rsidRDefault="00F02E0B" w:rsidP="00FD72D2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4.</w:t>
      </w:r>
    </w:p>
    <w:p w:rsidR="0011043C" w:rsidRPr="005C547F" w:rsidRDefault="0011043C" w:rsidP="00FD72D2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680741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липса на свързаност  с друг участник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672F1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BC4833">
        <w:rPr>
          <w:rFonts w:ascii="Times New Roman" w:hAnsi="Times New Roman" w:cs="Times New Roman"/>
          <w:noProof/>
          <w:sz w:val="24"/>
          <w:szCs w:val="24"/>
          <w:lang w:val="bg-BG"/>
        </w:rPr>
        <w:t>№ 5</w:t>
      </w:r>
    </w:p>
    <w:p w:rsidR="00F02E0B" w:rsidRPr="005C547F" w:rsidRDefault="004C5B9B" w:rsidP="00FD72D2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>Техническо п</w:t>
      </w:r>
      <w:r w:rsidR="00F02E0B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редложение за изпълнение на поръчката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F02E0B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1A8E" w:rsidRPr="005C547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236A47">
        <w:rPr>
          <w:rFonts w:ascii="Times New Roman" w:hAnsi="Times New Roman" w:cs="Times New Roman"/>
          <w:sz w:val="24"/>
          <w:szCs w:val="24"/>
          <w:lang w:val="bg-BG"/>
        </w:rPr>
        <w:t xml:space="preserve"> 6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02E0B" w:rsidRPr="005C547F" w:rsidRDefault="00F02E0B" w:rsidP="00FD72D2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Ценово предложение за изпълнение на поръчката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C04DE9">
        <w:rPr>
          <w:rFonts w:ascii="Times New Roman" w:hAnsi="Times New Roman" w:cs="Times New Roman"/>
          <w:sz w:val="24"/>
          <w:szCs w:val="24"/>
          <w:lang w:val="bg-BG"/>
        </w:rPr>
        <w:t xml:space="preserve"> 7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72F16" w:rsidRPr="004C5B9B" w:rsidRDefault="004E1809" w:rsidP="004C5B9B">
      <w:pPr>
        <w:pStyle w:val="a4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Проект на договор.</w:t>
      </w:r>
    </w:p>
    <w:sectPr w:rsidR="00672F16" w:rsidRPr="004C5B9B" w:rsidSect="008D7B22">
      <w:footerReference w:type="default" r:id="rId10"/>
      <w:pgSz w:w="12240" w:h="15840"/>
      <w:pgMar w:top="1276" w:right="1041" w:bottom="1135" w:left="1418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676" w:rsidRDefault="00320676">
      <w:pPr>
        <w:spacing w:after="0" w:line="240" w:lineRule="auto"/>
      </w:pPr>
      <w:r>
        <w:separator/>
      </w:r>
    </w:p>
  </w:endnote>
  <w:endnote w:type="continuationSeparator" w:id="0">
    <w:p w:rsidR="00320676" w:rsidRDefault="00320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944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622" w:rsidRDefault="0049662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3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676" w:rsidRDefault="00320676">
      <w:pPr>
        <w:spacing w:after="0" w:line="240" w:lineRule="auto"/>
      </w:pPr>
      <w:r>
        <w:separator/>
      </w:r>
    </w:p>
  </w:footnote>
  <w:footnote w:type="continuationSeparator" w:id="0">
    <w:p w:rsidR="00320676" w:rsidRDefault="00320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DFD"/>
    <w:multiLevelType w:val="hybridMultilevel"/>
    <w:tmpl w:val="4E1842C4"/>
    <w:lvl w:ilvl="0" w:tplc="6E04018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065E0"/>
    <w:multiLevelType w:val="hybridMultilevel"/>
    <w:tmpl w:val="3F18F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27F2C"/>
    <w:multiLevelType w:val="hybridMultilevel"/>
    <w:tmpl w:val="CAEAFFB2"/>
    <w:lvl w:ilvl="0" w:tplc="3AA2E034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D367632"/>
    <w:multiLevelType w:val="hybridMultilevel"/>
    <w:tmpl w:val="75000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8702B"/>
    <w:multiLevelType w:val="multilevel"/>
    <w:tmpl w:val="BFD040C4"/>
    <w:lvl w:ilvl="0">
      <w:start w:val="1"/>
      <w:numFmt w:val="decimal"/>
      <w:lvlText w:val="%1."/>
      <w:lvlJc w:val="left"/>
      <w:pPr>
        <w:ind w:left="1080" w:firstLine="0"/>
      </w:pPr>
    </w:lvl>
    <w:lvl w:ilvl="1">
      <w:start w:val="1"/>
      <w:numFmt w:val="lowerLetter"/>
      <w:lvlText w:val="%2."/>
      <w:lvlJc w:val="left"/>
      <w:pPr>
        <w:ind w:left="2520" w:firstLine="0"/>
      </w:pPr>
    </w:lvl>
    <w:lvl w:ilvl="2">
      <w:numFmt w:val="bullet"/>
      <w:lvlText w:val="▪"/>
      <w:lvlJc w:val="left"/>
      <w:pPr>
        <w:ind w:left="4140" w:firstLine="0"/>
      </w:pPr>
      <w:rPr>
        <w:rFonts w:ascii="Arial" w:eastAsia="Arial" w:hAnsi="Arial" w:cs="Arial"/>
      </w:rPr>
    </w:lvl>
    <w:lvl w:ilvl="3">
      <w:numFmt w:val="bullet"/>
      <w:lvlText w:val="▪"/>
      <w:lvlJc w:val="left"/>
      <w:pPr>
        <w:ind w:left="5400" w:firstLine="0"/>
      </w:pPr>
      <w:rPr>
        <w:rFonts w:ascii="Arial" w:eastAsia="Arial" w:hAnsi="Arial" w:cs="Arial"/>
      </w:rPr>
    </w:lvl>
    <w:lvl w:ilvl="4">
      <w:numFmt w:val="bullet"/>
      <w:lvlText w:val="-"/>
      <w:lvlJc w:val="left"/>
      <w:pPr>
        <w:ind w:left="6840" w:firstLine="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8460" w:firstLine="0"/>
      </w:pPr>
    </w:lvl>
    <w:lvl w:ilvl="6">
      <w:start w:val="1"/>
      <w:numFmt w:val="decimal"/>
      <w:lvlText w:val="%7."/>
      <w:lvlJc w:val="left"/>
      <w:pPr>
        <w:ind w:left="9720" w:firstLine="0"/>
      </w:pPr>
    </w:lvl>
    <w:lvl w:ilvl="7">
      <w:start w:val="1"/>
      <w:numFmt w:val="lowerLetter"/>
      <w:lvlText w:val="%8."/>
      <w:lvlJc w:val="left"/>
      <w:pPr>
        <w:ind w:left="11160" w:firstLine="0"/>
      </w:pPr>
    </w:lvl>
    <w:lvl w:ilvl="8">
      <w:start w:val="1"/>
      <w:numFmt w:val="lowerRoman"/>
      <w:lvlText w:val="%9."/>
      <w:lvlJc w:val="right"/>
      <w:pPr>
        <w:ind w:left="12780" w:firstLine="0"/>
      </w:pPr>
    </w:lvl>
  </w:abstractNum>
  <w:abstractNum w:abstractNumId="5">
    <w:nsid w:val="0E60299F"/>
    <w:multiLevelType w:val="hybridMultilevel"/>
    <w:tmpl w:val="073AA4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732FD"/>
    <w:multiLevelType w:val="hybridMultilevel"/>
    <w:tmpl w:val="A41EB1D6"/>
    <w:lvl w:ilvl="0" w:tplc="7F28BD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F0409F0"/>
    <w:multiLevelType w:val="hybridMultilevel"/>
    <w:tmpl w:val="C4FC7B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D1E0D3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1996EF0"/>
    <w:multiLevelType w:val="hybridMultilevel"/>
    <w:tmpl w:val="4EB621B2"/>
    <w:lvl w:ilvl="0" w:tplc="F1A4A61A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354A191C"/>
    <w:multiLevelType w:val="hybridMultilevel"/>
    <w:tmpl w:val="14C891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06402"/>
    <w:multiLevelType w:val="hybridMultilevel"/>
    <w:tmpl w:val="B1047A38"/>
    <w:lvl w:ilvl="0" w:tplc="ACFE15B8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88A4883"/>
    <w:multiLevelType w:val="hybridMultilevel"/>
    <w:tmpl w:val="4F2CB0B4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4E6B34"/>
    <w:multiLevelType w:val="hybridMultilevel"/>
    <w:tmpl w:val="60F2BEEC"/>
    <w:lvl w:ilvl="0" w:tplc="195A17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255C4"/>
    <w:multiLevelType w:val="hybridMultilevel"/>
    <w:tmpl w:val="3A788FDE"/>
    <w:lvl w:ilvl="0" w:tplc="B1FEFC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8457A8"/>
    <w:multiLevelType w:val="hybridMultilevel"/>
    <w:tmpl w:val="9768EAD4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49AA453E"/>
    <w:multiLevelType w:val="hybridMultilevel"/>
    <w:tmpl w:val="2F22810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A85122E"/>
    <w:multiLevelType w:val="hybridMultilevel"/>
    <w:tmpl w:val="304EAA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ED133D"/>
    <w:multiLevelType w:val="multilevel"/>
    <w:tmpl w:val="C05285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4C1E7160"/>
    <w:multiLevelType w:val="multilevel"/>
    <w:tmpl w:val="AF5879E6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3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570101E0"/>
    <w:multiLevelType w:val="hybridMultilevel"/>
    <w:tmpl w:val="3EAA88E0"/>
    <w:lvl w:ilvl="0" w:tplc="0402000F">
      <w:start w:val="1"/>
      <w:numFmt w:val="decimal"/>
      <w:lvlText w:val="%1."/>
      <w:lvlJc w:val="left"/>
      <w:pPr>
        <w:ind w:left="1494" w:hanging="360"/>
      </w:pPr>
    </w:lvl>
    <w:lvl w:ilvl="1" w:tplc="04020019" w:tentative="1">
      <w:start w:val="1"/>
      <w:numFmt w:val="lowerLetter"/>
      <w:lvlText w:val="%2."/>
      <w:lvlJc w:val="left"/>
      <w:pPr>
        <w:ind w:left="2214" w:hanging="360"/>
      </w:pPr>
    </w:lvl>
    <w:lvl w:ilvl="2" w:tplc="0402001B" w:tentative="1">
      <w:start w:val="1"/>
      <w:numFmt w:val="lowerRoman"/>
      <w:lvlText w:val="%3."/>
      <w:lvlJc w:val="right"/>
      <w:pPr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59D92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A1948B5"/>
    <w:multiLevelType w:val="hybridMultilevel"/>
    <w:tmpl w:val="2CB47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560E96"/>
    <w:multiLevelType w:val="hybridMultilevel"/>
    <w:tmpl w:val="82661DBE"/>
    <w:lvl w:ilvl="0" w:tplc="37784B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F637FB5"/>
    <w:multiLevelType w:val="hybridMultilevel"/>
    <w:tmpl w:val="28A6DF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E31F52"/>
    <w:multiLevelType w:val="hybridMultilevel"/>
    <w:tmpl w:val="ADF63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9D5057"/>
    <w:multiLevelType w:val="hybridMultilevel"/>
    <w:tmpl w:val="C5EE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5B0AD2"/>
    <w:multiLevelType w:val="hybridMultilevel"/>
    <w:tmpl w:val="20B077CC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66F62FD"/>
    <w:multiLevelType w:val="hybridMultilevel"/>
    <w:tmpl w:val="7FBCC3A0"/>
    <w:lvl w:ilvl="0" w:tplc="75BAE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E5730F6"/>
    <w:multiLevelType w:val="hybridMultilevel"/>
    <w:tmpl w:val="0862EC60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2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9"/>
  </w:num>
  <w:num w:numId="8">
    <w:abstractNumId w:val="20"/>
  </w:num>
  <w:num w:numId="9">
    <w:abstractNumId w:val="26"/>
  </w:num>
  <w:num w:numId="10">
    <w:abstractNumId w:val="12"/>
  </w:num>
  <w:num w:numId="11">
    <w:abstractNumId w:val="30"/>
  </w:num>
  <w:num w:numId="12">
    <w:abstractNumId w:val="27"/>
  </w:num>
  <w:num w:numId="13">
    <w:abstractNumId w:val="4"/>
  </w:num>
  <w:num w:numId="14">
    <w:abstractNumId w:val="28"/>
  </w:num>
  <w:num w:numId="15">
    <w:abstractNumId w:val="33"/>
  </w:num>
  <w:num w:numId="16">
    <w:abstractNumId w:val="8"/>
  </w:num>
  <w:num w:numId="17">
    <w:abstractNumId w:val="1"/>
  </w:num>
  <w:num w:numId="18">
    <w:abstractNumId w:val="25"/>
  </w:num>
  <w:num w:numId="19">
    <w:abstractNumId w:val="15"/>
  </w:num>
  <w:num w:numId="20">
    <w:abstractNumId w:val="10"/>
  </w:num>
  <w:num w:numId="21">
    <w:abstractNumId w:val="11"/>
  </w:num>
  <w:num w:numId="22">
    <w:abstractNumId w:val="31"/>
  </w:num>
  <w:num w:numId="23">
    <w:abstractNumId w:val="2"/>
  </w:num>
  <w:num w:numId="24">
    <w:abstractNumId w:val="6"/>
  </w:num>
  <w:num w:numId="25">
    <w:abstractNumId w:val="19"/>
  </w:num>
  <w:num w:numId="26">
    <w:abstractNumId w:val="17"/>
  </w:num>
  <w:num w:numId="27">
    <w:abstractNumId w:val="24"/>
  </w:num>
  <w:num w:numId="28">
    <w:abstractNumId w:val="22"/>
  </w:num>
  <w:num w:numId="29">
    <w:abstractNumId w:val="18"/>
  </w:num>
  <w:num w:numId="30">
    <w:abstractNumId w:val="14"/>
  </w:num>
  <w:num w:numId="31">
    <w:abstractNumId w:val="5"/>
  </w:num>
  <w:num w:numId="32">
    <w:abstractNumId w:val="13"/>
  </w:num>
  <w:num w:numId="33">
    <w:abstractNumId w:val="32"/>
  </w:num>
  <w:num w:numId="3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0651F"/>
    <w:rsid w:val="000114B0"/>
    <w:rsid w:val="00011A2E"/>
    <w:rsid w:val="0001465B"/>
    <w:rsid w:val="00017F7E"/>
    <w:rsid w:val="00020E87"/>
    <w:rsid w:val="00033D0D"/>
    <w:rsid w:val="00037042"/>
    <w:rsid w:val="000376DD"/>
    <w:rsid w:val="000416EC"/>
    <w:rsid w:val="00042860"/>
    <w:rsid w:val="0004494A"/>
    <w:rsid w:val="00047480"/>
    <w:rsid w:val="00047E7F"/>
    <w:rsid w:val="0005026F"/>
    <w:rsid w:val="0006273F"/>
    <w:rsid w:val="0006287E"/>
    <w:rsid w:val="00065201"/>
    <w:rsid w:val="00067216"/>
    <w:rsid w:val="000713A3"/>
    <w:rsid w:val="00083457"/>
    <w:rsid w:val="00091791"/>
    <w:rsid w:val="000935BB"/>
    <w:rsid w:val="00095F3B"/>
    <w:rsid w:val="00096812"/>
    <w:rsid w:val="00097713"/>
    <w:rsid w:val="000B0B41"/>
    <w:rsid w:val="000B1294"/>
    <w:rsid w:val="000B2612"/>
    <w:rsid w:val="000B2C7C"/>
    <w:rsid w:val="000B63BB"/>
    <w:rsid w:val="000C5699"/>
    <w:rsid w:val="000D115B"/>
    <w:rsid w:val="000D1214"/>
    <w:rsid w:val="000D2A59"/>
    <w:rsid w:val="000E03A0"/>
    <w:rsid w:val="000E59F2"/>
    <w:rsid w:val="000E718E"/>
    <w:rsid w:val="000E7B2F"/>
    <w:rsid w:val="000F0A5F"/>
    <w:rsid w:val="000F0EEE"/>
    <w:rsid w:val="000F1723"/>
    <w:rsid w:val="000F2DD0"/>
    <w:rsid w:val="000F4CB2"/>
    <w:rsid w:val="00101900"/>
    <w:rsid w:val="001020C7"/>
    <w:rsid w:val="00107167"/>
    <w:rsid w:val="0011043C"/>
    <w:rsid w:val="00112C94"/>
    <w:rsid w:val="0011653F"/>
    <w:rsid w:val="00121A13"/>
    <w:rsid w:val="00121D62"/>
    <w:rsid w:val="0012637D"/>
    <w:rsid w:val="001303ED"/>
    <w:rsid w:val="0013084F"/>
    <w:rsid w:val="00134413"/>
    <w:rsid w:val="00137554"/>
    <w:rsid w:val="00140041"/>
    <w:rsid w:val="00140BAC"/>
    <w:rsid w:val="001415B0"/>
    <w:rsid w:val="00141A5C"/>
    <w:rsid w:val="001477E0"/>
    <w:rsid w:val="001503EE"/>
    <w:rsid w:val="001516CA"/>
    <w:rsid w:val="00152149"/>
    <w:rsid w:val="00152B30"/>
    <w:rsid w:val="00154442"/>
    <w:rsid w:val="001546B1"/>
    <w:rsid w:val="00156A2E"/>
    <w:rsid w:val="00161D46"/>
    <w:rsid w:val="0016230F"/>
    <w:rsid w:val="00165BFA"/>
    <w:rsid w:val="0016789A"/>
    <w:rsid w:val="00167973"/>
    <w:rsid w:val="00171504"/>
    <w:rsid w:val="001759C9"/>
    <w:rsid w:val="00176A8C"/>
    <w:rsid w:val="00182F63"/>
    <w:rsid w:val="00185B60"/>
    <w:rsid w:val="0018635D"/>
    <w:rsid w:val="001863EA"/>
    <w:rsid w:val="0018753F"/>
    <w:rsid w:val="0019116B"/>
    <w:rsid w:val="0019398F"/>
    <w:rsid w:val="00194BA4"/>
    <w:rsid w:val="001A16C8"/>
    <w:rsid w:val="001A4359"/>
    <w:rsid w:val="001A5992"/>
    <w:rsid w:val="001B41B9"/>
    <w:rsid w:val="001C03A1"/>
    <w:rsid w:val="001C04A0"/>
    <w:rsid w:val="001C0BDD"/>
    <w:rsid w:val="001C1736"/>
    <w:rsid w:val="001C33A4"/>
    <w:rsid w:val="001C4A10"/>
    <w:rsid w:val="001C61E5"/>
    <w:rsid w:val="001C6774"/>
    <w:rsid w:val="001C68E2"/>
    <w:rsid w:val="001E1009"/>
    <w:rsid w:val="001E1AD5"/>
    <w:rsid w:val="001E4904"/>
    <w:rsid w:val="001E60B2"/>
    <w:rsid w:val="001E7517"/>
    <w:rsid w:val="001F2828"/>
    <w:rsid w:val="001F3FB1"/>
    <w:rsid w:val="001F7CD9"/>
    <w:rsid w:val="00200012"/>
    <w:rsid w:val="00204523"/>
    <w:rsid w:val="00206E73"/>
    <w:rsid w:val="00212D06"/>
    <w:rsid w:val="00213427"/>
    <w:rsid w:val="00215889"/>
    <w:rsid w:val="00220AD5"/>
    <w:rsid w:val="00224CF0"/>
    <w:rsid w:val="00227D56"/>
    <w:rsid w:val="002318E0"/>
    <w:rsid w:val="00232C83"/>
    <w:rsid w:val="00233409"/>
    <w:rsid w:val="002341BE"/>
    <w:rsid w:val="00236A47"/>
    <w:rsid w:val="00236CCD"/>
    <w:rsid w:val="00241DF0"/>
    <w:rsid w:val="00250555"/>
    <w:rsid w:val="0025249C"/>
    <w:rsid w:val="00252603"/>
    <w:rsid w:val="0025356C"/>
    <w:rsid w:val="00254BE2"/>
    <w:rsid w:val="00263270"/>
    <w:rsid w:val="00263B16"/>
    <w:rsid w:val="00263C9D"/>
    <w:rsid w:val="00267572"/>
    <w:rsid w:val="002723A4"/>
    <w:rsid w:val="00273B52"/>
    <w:rsid w:val="00282B67"/>
    <w:rsid w:val="00284722"/>
    <w:rsid w:val="00295924"/>
    <w:rsid w:val="002A084C"/>
    <w:rsid w:val="002A1010"/>
    <w:rsid w:val="002A2F78"/>
    <w:rsid w:val="002A4050"/>
    <w:rsid w:val="002A7939"/>
    <w:rsid w:val="002B1377"/>
    <w:rsid w:val="002B1691"/>
    <w:rsid w:val="002B1D82"/>
    <w:rsid w:val="002B7605"/>
    <w:rsid w:val="002B7EF0"/>
    <w:rsid w:val="002C0CBC"/>
    <w:rsid w:val="002C4F9F"/>
    <w:rsid w:val="002C5987"/>
    <w:rsid w:val="002C7C29"/>
    <w:rsid w:val="002D0803"/>
    <w:rsid w:val="002D10F4"/>
    <w:rsid w:val="002D2152"/>
    <w:rsid w:val="002D5BA1"/>
    <w:rsid w:val="002D5E26"/>
    <w:rsid w:val="002D77DF"/>
    <w:rsid w:val="002E16BF"/>
    <w:rsid w:val="002E1F67"/>
    <w:rsid w:val="002E21B6"/>
    <w:rsid w:val="002E288A"/>
    <w:rsid w:val="002E29BF"/>
    <w:rsid w:val="002F20BB"/>
    <w:rsid w:val="002F64E5"/>
    <w:rsid w:val="003001CA"/>
    <w:rsid w:val="00303CF8"/>
    <w:rsid w:val="00306A73"/>
    <w:rsid w:val="003077DD"/>
    <w:rsid w:val="003125C8"/>
    <w:rsid w:val="00313526"/>
    <w:rsid w:val="00314724"/>
    <w:rsid w:val="00316718"/>
    <w:rsid w:val="003168EB"/>
    <w:rsid w:val="00316DE5"/>
    <w:rsid w:val="00320676"/>
    <w:rsid w:val="00321417"/>
    <w:rsid w:val="003218E8"/>
    <w:rsid w:val="00324E48"/>
    <w:rsid w:val="00332F73"/>
    <w:rsid w:val="00334631"/>
    <w:rsid w:val="003410FF"/>
    <w:rsid w:val="00343AF8"/>
    <w:rsid w:val="00343C74"/>
    <w:rsid w:val="00346566"/>
    <w:rsid w:val="0034670A"/>
    <w:rsid w:val="0035146F"/>
    <w:rsid w:val="00353142"/>
    <w:rsid w:val="00356EF9"/>
    <w:rsid w:val="00361825"/>
    <w:rsid w:val="00362FF1"/>
    <w:rsid w:val="00364F37"/>
    <w:rsid w:val="00365178"/>
    <w:rsid w:val="0036570D"/>
    <w:rsid w:val="003662B1"/>
    <w:rsid w:val="0036788C"/>
    <w:rsid w:val="0037232F"/>
    <w:rsid w:val="0037340C"/>
    <w:rsid w:val="00374E66"/>
    <w:rsid w:val="00376211"/>
    <w:rsid w:val="00381F60"/>
    <w:rsid w:val="0038453D"/>
    <w:rsid w:val="00391BA2"/>
    <w:rsid w:val="003931A5"/>
    <w:rsid w:val="00393506"/>
    <w:rsid w:val="00394281"/>
    <w:rsid w:val="003950A4"/>
    <w:rsid w:val="003A3327"/>
    <w:rsid w:val="003A40B4"/>
    <w:rsid w:val="003A716A"/>
    <w:rsid w:val="003B0232"/>
    <w:rsid w:val="003B288F"/>
    <w:rsid w:val="003B559F"/>
    <w:rsid w:val="003B56B2"/>
    <w:rsid w:val="003B77E9"/>
    <w:rsid w:val="003B7B29"/>
    <w:rsid w:val="003C03EA"/>
    <w:rsid w:val="003C0C6D"/>
    <w:rsid w:val="003C476C"/>
    <w:rsid w:val="003C6162"/>
    <w:rsid w:val="003D0F2F"/>
    <w:rsid w:val="003D2324"/>
    <w:rsid w:val="003D2615"/>
    <w:rsid w:val="003D2B12"/>
    <w:rsid w:val="003E194A"/>
    <w:rsid w:val="003E6CFB"/>
    <w:rsid w:val="003F13C4"/>
    <w:rsid w:val="003F3DB3"/>
    <w:rsid w:val="003F53C9"/>
    <w:rsid w:val="00403DA9"/>
    <w:rsid w:val="00404000"/>
    <w:rsid w:val="00407F30"/>
    <w:rsid w:val="00410835"/>
    <w:rsid w:val="00410F4A"/>
    <w:rsid w:val="0041433C"/>
    <w:rsid w:val="00414955"/>
    <w:rsid w:val="00416342"/>
    <w:rsid w:val="00416B85"/>
    <w:rsid w:val="00417773"/>
    <w:rsid w:val="00417840"/>
    <w:rsid w:val="00420B10"/>
    <w:rsid w:val="00420D3D"/>
    <w:rsid w:val="00422ED4"/>
    <w:rsid w:val="0042525F"/>
    <w:rsid w:val="00427E17"/>
    <w:rsid w:val="004327AB"/>
    <w:rsid w:val="00433D0E"/>
    <w:rsid w:val="00434D10"/>
    <w:rsid w:val="00443A6C"/>
    <w:rsid w:val="004464C7"/>
    <w:rsid w:val="004524C6"/>
    <w:rsid w:val="00456725"/>
    <w:rsid w:val="00461FF4"/>
    <w:rsid w:val="00470D2A"/>
    <w:rsid w:val="00472418"/>
    <w:rsid w:val="004726BC"/>
    <w:rsid w:val="0048193F"/>
    <w:rsid w:val="00481CE2"/>
    <w:rsid w:val="004823F3"/>
    <w:rsid w:val="0048340C"/>
    <w:rsid w:val="00485531"/>
    <w:rsid w:val="0049121F"/>
    <w:rsid w:val="0049141A"/>
    <w:rsid w:val="004932B1"/>
    <w:rsid w:val="00496622"/>
    <w:rsid w:val="00496AA1"/>
    <w:rsid w:val="004A0179"/>
    <w:rsid w:val="004A04B0"/>
    <w:rsid w:val="004A13AE"/>
    <w:rsid w:val="004A1F8A"/>
    <w:rsid w:val="004A2565"/>
    <w:rsid w:val="004A464A"/>
    <w:rsid w:val="004A4761"/>
    <w:rsid w:val="004B1258"/>
    <w:rsid w:val="004B36A8"/>
    <w:rsid w:val="004B3E48"/>
    <w:rsid w:val="004B444B"/>
    <w:rsid w:val="004B6049"/>
    <w:rsid w:val="004B6BD1"/>
    <w:rsid w:val="004B6F9D"/>
    <w:rsid w:val="004C0E39"/>
    <w:rsid w:val="004C5B9B"/>
    <w:rsid w:val="004D28CB"/>
    <w:rsid w:val="004D4B48"/>
    <w:rsid w:val="004D56D7"/>
    <w:rsid w:val="004E0FE9"/>
    <w:rsid w:val="004E13E7"/>
    <w:rsid w:val="004E1809"/>
    <w:rsid w:val="004E45B6"/>
    <w:rsid w:val="004E47C1"/>
    <w:rsid w:val="004E47ED"/>
    <w:rsid w:val="004E678A"/>
    <w:rsid w:val="004E76CC"/>
    <w:rsid w:val="004E7CA8"/>
    <w:rsid w:val="004F1517"/>
    <w:rsid w:val="004F25B8"/>
    <w:rsid w:val="004F4729"/>
    <w:rsid w:val="004F530D"/>
    <w:rsid w:val="004F5C00"/>
    <w:rsid w:val="004F77DA"/>
    <w:rsid w:val="00501220"/>
    <w:rsid w:val="005036C8"/>
    <w:rsid w:val="005076DE"/>
    <w:rsid w:val="00512277"/>
    <w:rsid w:val="005134EC"/>
    <w:rsid w:val="00514BFA"/>
    <w:rsid w:val="00526740"/>
    <w:rsid w:val="00533F9A"/>
    <w:rsid w:val="005349B1"/>
    <w:rsid w:val="00540113"/>
    <w:rsid w:val="0054276A"/>
    <w:rsid w:val="005430B9"/>
    <w:rsid w:val="005438DA"/>
    <w:rsid w:val="0054564F"/>
    <w:rsid w:val="00545B22"/>
    <w:rsid w:val="00546825"/>
    <w:rsid w:val="0054779B"/>
    <w:rsid w:val="00552596"/>
    <w:rsid w:val="00555330"/>
    <w:rsid w:val="00562356"/>
    <w:rsid w:val="00563A7B"/>
    <w:rsid w:val="00564A42"/>
    <w:rsid w:val="00565E5D"/>
    <w:rsid w:val="00570B24"/>
    <w:rsid w:val="00573DA8"/>
    <w:rsid w:val="00577E20"/>
    <w:rsid w:val="005802CA"/>
    <w:rsid w:val="0058774C"/>
    <w:rsid w:val="005942DB"/>
    <w:rsid w:val="00595628"/>
    <w:rsid w:val="0059632C"/>
    <w:rsid w:val="00596CA0"/>
    <w:rsid w:val="00596FC6"/>
    <w:rsid w:val="005A638C"/>
    <w:rsid w:val="005A655F"/>
    <w:rsid w:val="005B675F"/>
    <w:rsid w:val="005B6833"/>
    <w:rsid w:val="005C08DD"/>
    <w:rsid w:val="005C3702"/>
    <w:rsid w:val="005C395D"/>
    <w:rsid w:val="005C3E35"/>
    <w:rsid w:val="005C547F"/>
    <w:rsid w:val="005C5ED5"/>
    <w:rsid w:val="005C6810"/>
    <w:rsid w:val="005C7950"/>
    <w:rsid w:val="005C79E4"/>
    <w:rsid w:val="005D6450"/>
    <w:rsid w:val="005D6AF8"/>
    <w:rsid w:val="005D7134"/>
    <w:rsid w:val="005D71B0"/>
    <w:rsid w:val="005E1206"/>
    <w:rsid w:val="005E3E90"/>
    <w:rsid w:val="005E49DC"/>
    <w:rsid w:val="005E4A3B"/>
    <w:rsid w:val="005E6807"/>
    <w:rsid w:val="005F01BD"/>
    <w:rsid w:val="005F7049"/>
    <w:rsid w:val="00601622"/>
    <w:rsid w:val="006028B9"/>
    <w:rsid w:val="0060418F"/>
    <w:rsid w:val="006055E7"/>
    <w:rsid w:val="00606979"/>
    <w:rsid w:val="00606F37"/>
    <w:rsid w:val="00612BEA"/>
    <w:rsid w:val="00613637"/>
    <w:rsid w:val="006158FC"/>
    <w:rsid w:val="00617947"/>
    <w:rsid w:val="00626E5E"/>
    <w:rsid w:val="00633FD9"/>
    <w:rsid w:val="00634FD0"/>
    <w:rsid w:val="0063708D"/>
    <w:rsid w:val="00644B15"/>
    <w:rsid w:val="00651385"/>
    <w:rsid w:val="00652AC3"/>
    <w:rsid w:val="006536F1"/>
    <w:rsid w:val="006557FF"/>
    <w:rsid w:val="0065699D"/>
    <w:rsid w:val="00656D74"/>
    <w:rsid w:val="00664866"/>
    <w:rsid w:val="00664ACE"/>
    <w:rsid w:val="0066527E"/>
    <w:rsid w:val="00671AD0"/>
    <w:rsid w:val="00672F16"/>
    <w:rsid w:val="00675C29"/>
    <w:rsid w:val="00680B57"/>
    <w:rsid w:val="00681902"/>
    <w:rsid w:val="006819B0"/>
    <w:rsid w:val="006833F9"/>
    <w:rsid w:val="006851B8"/>
    <w:rsid w:val="006859D3"/>
    <w:rsid w:val="006912C7"/>
    <w:rsid w:val="00691B55"/>
    <w:rsid w:val="006952DC"/>
    <w:rsid w:val="006954D9"/>
    <w:rsid w:val="006A33BC"/>
    <w:rsid w:val="006A39EF"/>
    <w:rsid w:val="006A39F2"/>
    <w:rsid w:val="006A5E5D"/>
    <w:rsid w:val="006B0043"/>
    <w:rsid w:val="006B0764"/>
    <w:rsid w:val="006C0D46"/>
    <w:rsid w:val="006C1D07"/>
    <w:rsid w:val="006C3577"/>
    <w:rsid w:val="006C4C81"/>
    <w:rsid w:val="006D4C77"/>
    <w:rsid w:val="006D566C"/>
    <w:rsid w:val="006E5029"/>
    <w:rsid w:val="006E5DAE"/>
    <w:rsid w:val="006E7399"/>
    <w:rsid w:val="006E77FD"/>
    <w:rsid w:val="006E7A28"/>
    <w:rsid w:val="006F166A"/>
    <w:rsid w:val="006F323C"/>
    <w:rsid w:val="006F5B9A"/>
    <w:rsid w:val="00702385"/>
    <w:rsid w:val="00702635"/>
    <w:rsid w:val="00703533"/>
    <w:rsid w:val="00712623"/>
    <w:rsid w:val="0071431F"/>
    <w:rsid w:val="00717C8A"/>
    <w:rsid w:val="0072035D"/>
    <w:rsid w:val="00722000"/>
    <w:rsid w:val="00724226"/>
    <w:rsid w:val="007250BD"/>
    <w:rsid w:val="00727AC6"/>
    <w:rsid w:val="00727D1B"/>
    <w:rsid w:val="00730A49"/>
    <w:rsid w:val="00734C4E"/>
    <w:rsid w:val="00744D6A"/>
    <w:rsid w:val="00746E76"/>
    <w:rsid w:val="00753244"/>
    <w:rsid w:val="00753374"/>
    <w:rsid w:val="00756D05"/>
    <w:rsid w:val="00761573"/>
    <w:rsid w:val="00762B7E"/>
    <w:rsid w:val="00763B86"/>
    <w:rsid w:val="007649DC"/>
    <w:rsid w:val="00767F26"/>
    <w:rsid w:val="00770BBE"/>
    <w:rsid w:val="00772027"/>
    <w:rsid w:val="007730A8"/>
    <w:rsid w:val="00774357"/>
    <w:rsid w:val="007753DA"/>
    <w:rsid w:val="00776F6C"/>
    <w:rsid w:val="00777634"/>
    <w:rsid w:val="00777962"/>
    <w:rsid w:val="00781686"/>
    <w:rsid w:val="007819A8"/>
    <w:rsid w:val="0078376C"/>
    <w:rsid w:val="00783790"/>
    <w:rsid w:val="00785451"/>
    <w:rsid w:val="00785F72"/>
    <w:rsid w:val="007877D5"/>
    <w:rsid w:val="00787C39"/>
    <w:rsid w:val="00791E75"/>
    <w:rsid w:val="007A24E3"/>
    <w:rsid w:val="007A4874"/>
    <w:rsid w:val="007A5071"/>
    <w:rsid w:val="007A611A"/>
    <w:rsid w:val="007A6D34"/>
    <w:rsid w:val="007B1BB3"/>
    <w:rsid w:val="007B36D4"/>
    <w:rsid w:val="007B46C2"/>
    <w:rsid w:val="007B5F59"/>
    <w:rsid w:val="007B6C79"/>
    <w:rsid w:val="007C2494"/>
    <w:rsid w:val="007C2C60"/>
    <w:rsid w:val="007C3A28"/>
    <w:rsid w:val="007C722B"/>
    <w:rsid w:val="007D3920"/>
    <w:rsid w:val="007D5526"/>
    <w:rsid w:val="007E00E2"/>
    <w:rsid w:val="007E0B41"/>
    <w:rsid w:val="007E26E7"/>
    <w:rsid w:val="007E2964"/>
    <w:rsid w:val="007E60A4"/>
    <w:rsid w:val="007E6283"/>
    <w:rsid w:val="007E74BC"/>
    <w:rsid w:val="007E76FC"/>
    <w:rsid w:val="007F1381"/>
    <w:rsid w:val="007F78D0"/>
    <w:rsid w:val="008017F6"/>
    <w:rsid w:val="00805EE9"/>
    <w:rsid w:val="00813188"/>
    <w:rsid w:val="0081535E"/>
    <w:rsid w:val="008167CE"/>
    <w:rsid w:val="0081729F"/>
    <w:rsid w:val="0082032B"/>
    <w:rsid w:val="00820BF4"/>
    <w:rsid w:val="0082509E"/>
    <w:rsid w:val="008270AE"/>
    <w:rsid w:val="008271F2"/>
    <w:rsid w:val="00834EE4"/>
    <w:rsid w:val="008350FA"/>
    <w:rsid w:val="0083587D"/>
    <w:rsid w:val="008364F4"/>
    <w:rsid w:val="00840475"/>
    <w:rsid w:val="00840BB3"/>
    <w:rsid w:val="00840FE4"/>
    <w:rsid w:val="008525D9"/>
    <w:rsid w:val="0085589E"/>
    <w:rsid w:val="00855EA6"/>
    <w:rsid w:val="00860E0E"/>
    <w:rsid w:val="0086317C"/>
    <w:rsid w:val="00866361"/>
    <w:rsid w:val="008712BC"/>
    <w:rsid w:val="00871788"/>
    <w:rsid w:val="00872B7D"/>
    <w:rsid w:val="00873D26"/>
    <w:rsid w:val="00873E59"/>
    <w:rsid w:val="00874C56"/>
    <w:rsid w:val="00875210"/>
    <w:rsid w:val="008758F4"/>
    <w:rsid w:val="008762D9"/>
    <w:rsid w:val="008777A4"/>
    <w:rsid w:val="00883094"/>
    <w:rsid w:val="00884FA6"/>
    <w:rsid w:val="00885270"/>
    <w:rsid w:val="008878B3"/>
    <w:rsid w:val="00887A5D"/>
    <w:rsid w:val="00891E69"/>
    <w:rsid w:val="0089242F"/>
    <w:rsid w:val="00892A46"/>
    <w:rsid w:val="008975AE"/>
    <w:rsid w:val="008A2148"/>
    <w:rsid w:val="008A2879"/>
    <w:rsid w:val="008A665C"/>
    <w:rsid w:val="008B2476"/>
    <w:rsid w:val="008B2B7F"/>
    <w:rsid w:val="008B3A53"/>
    <w:rsid w:val="008B418A"/>
    <w:rsid w:val="008B5596"/>
    <w:rsid w:val="008B5BFE"/>
    <w:rsid w:val="008B6332"/>
    <w:rsid w:val="008B66F4"/>
    <w:rsid w:val="008C1814"/>
    <w:rsid w:val="008C7F81"/>
    <w:rsid w:val="008D0EFE"/>
    <w:rsid w:val="008D2103"/>
    <w:rsid w:val="008D2AD6"/>
    <w:rsid w:val="008D4E04"/>
    <w:rsid w:val="008D5589"/>
    <w:rsid w:val="008D7B22"/>
    <w:rsid w:val="008D7CD8"/>
    <w:rsid w:val="008E0E1B"/>
    <w:rsid w:val="008E0F40"/>
    <w:rsid w:val="008E2DB7"/>
    <w:rsid w:val="008E49E1"/>
    <w:rsid w:val="008E7AAB"/>
    <w:rsid w:val="008F0506"/>
    <w:rsid w:val="008F55A8"/>
    <w:rsid w:val="008F7E56"/>
    <w:rsid w:val="00901321"/>
    <w:rsid w:val="00904BAA"/>
    <w:rsid w:val="00910BB8"/>
    <w:rsid w:val="00910D23"/>
    <w:rsid w:val="0091399E"/>
    <w:rsid w:val="00914F4A"/>
    <w:rsid w:val="00915992"/>
    <w:rsid w:val="009168FE"/>
    <w:rsid w:val="009177FC"/>
    <w:rsid w:val="009219CC"/>
    <w:rsid w:val="009242A0"/>
    <w:rsid w:val="00924CAD"/>
    <w:rsid w:val="00927301"/>
    <w:rsid w:val="00930504"/>
    <w:rsid w:val="009323EB"/>
    <w:rsid w:val="00945581"/>
    <w:rsid w:val="00947DF3"/>
    <w:rsid w:val="00952FE1"/>
    <w:rsid w:val="00956982"/>
    <w:rsid w:val="0095755B"/>
    <w:rsid w:val="00960533"/>
    <w:rsid w:val="009620D0"/>
    <w:rsid w:val="00965DCA"/>
    <w:rsid w:val="009718CC"/>
    <w:rsid w:val="009719CF"/>
    <w:rsid w:val="0097489E"/>
    <w:rsid w:val="00974B2F"/>
    <w:rsid w:val="009758B9"/>
    <w:rsid w:val="00975C3C"/>
    <w:rsid w:val="00982A6A"/>
    <w:rsid w:val="0098516A"/>
    <w:rsid w:val="00985B41"/>
    <w:rsid w:val="00986705"/>
    <w:rsid w:val="0098751B"/>
    <w:rsid w:val="00987718"/>
    <w:rsid w:val="009951B8"/>
    <w:rsid w:val="00996282"/>
    <w:rsid w:val="009A21A8"/>
    <w:rsid w:val="009B1691"/>
    <w:rsid w:val="009B5984"/>
    <w:rsid w:val="009B5E66"/>
    <w:rsid w:val="009B7CB2"/>
    <w:rsid w:val="009C1418"/>
    <w:rsid w:val="009C2DA9"/>
    <w:rsid w:val="009C37D0"/>
    <w:rsid w:val="009C641F"/>
    <w:rsid w:val="009C7BAE"/>
    <w:rsid w:val="009D0780"/>
    <w:rsid w:val="009D30B0"/>
    <w:rsid w:val="009D3719"/>
    <w:rsid w:val="009D3D74"/>
    <w:rsid w:val="009D5A54"/>
    <w:rsid w:val="009D6AE4"/>
    <w:rsid w:val="009D7CC3"/>
    <w:rsid w:val="009D7EC1"/>
    <w:rsid w:val="009E1196"/>
    <w:rsid w:val="009E18C8"/>
    <w:rsid w:val="009E2390"/>
    <w:rsid w:val="009E3B92"/>
    <w:rsid w:val="009F14AE"/>
    <w:rsid w:val="009F3D71"/>
    <w:rsid w:val="009F5193"/>
    <w:rsid w:val="009F5262"/>
    <w:rsid w:val="00A01BB6"/>
    <w:rsid w:val="00A0251B"/>
    <w:rsid w:val="00A071D2"/>
    <w:rsid w:val="00A075FA"/>
    <w:rsid w:val="00A07F15"/>
    <w:rsid w:val="00A07F78"/>
    <w:rsid w:val="00A1144F"/>
    <w:rsid w:val="00A138FE"/>
    <w:rsid w:val="00A15189"/>
    <w:rsid w:val="00A17B1E"/>
    <w:rsid w:val="00A2266C"/>
    <w:rsid w:val="00A229C2"/>
    <w:rsid w:val="00A23E8D"/>
    <w:rsid w:val="00A248BD"/>
    <w:rsid w:val="00A316A6"/>
    <w:rsid w:val="00A3385B"/>
    <w:rsid w:val="00A348C2"/>
    <w:rsid w:val="00A34BA7"/>
    <w:rsid w:val="00A366DA"/>
    <w:rsid w:val="00A3743C"/>
    <w:rsid w:val="00A429B8"/>
    <w:rsid w:val="00A458C2"/>
    <w:rsid w:val="00A53598"/>
    <w:rsid w:val="00A54D5A"/>
    <w:rsid w:val="00A573EA"/>
    <w:rsid w:val="00A638EF"/>
    <w:rsid w:val="00A7753F"/>
    <w:rsid w:val="00A87274"/>
    <w:rsid w:val="00A900DC"/>
    <w:rsid w:val="00A916CE"/>
    <w:rsid w:val="00A91888"/>
    <w:rsid w:val="00A94F98"/>
    <w:rsid w:val="00AA01B6"/>
    <w:rsid w:val="00AA0A2A"/>
    <w:rsid w:val="00AA68A4"/>
    <w:rsid w:val="00AB73A1"/>
    <w:rsid w:val="00AC0F9A"/>
    <w:rsid w:val="00AC10B0"/>
    <w:rsid w:val="00AC251E"/>
    <w:rsid w:val="00AC27CD"/>
    <w:rsid w:val="00AC2826"/>
    <w:rsid w:val="00AC6869"/>
    <w:rsid w:val="00AD1308"/>
    <w:rsid w:val="00AD685F"/>
    <w:rsid w:val="00AE05BB"/>
    <w:rsid w:val="00AE125C"/>
    <w:rsid w:val="00AE12D1"/>
    <w:rsid w:val="00AE36F6"/>
    <w:rsid w:val="00AF21E7"/>
    <w:rsid w:val="00AF4520"/>
    <w:rsid w:val="00AF4F28"/>
    <w:rsid w:val="00AF59A7"/>
    <w:rsid w:val="00B0091A"/>
    <w:rsid w:val="00B01A1D"/>
    <w:rsid w:val="00B05A68"/>
    <w:rsid w:val="00B05CBC"/>
    <w:rsid w:val="00B10882"/>
    <w:rsid w:val="00B12BE8"/>
    <w:rsid w:val="00B13EE1"/>
    <w:rsid w:val="00B22BE7"/>
    <w:rsid w:val="00B234C6"/>
    <w:rsid w:val="00B235A2"/>
    <w:rsid w:val="00B26674"/>
    <w:rsid w:val="00B27F38"/>
    <w:rsid w:val="00B30909"/>
    <w:rsid w:val="00B32639"/>
    <w:rsid w:val="00B3425C"/>
    <w:rsid w:val="00B40A18"/>
    <w:rsid w:val="00B469F4"/>
    <w:rsid w:val="00B510BA"/>
    <w:rsid w:val="00B548F0"/>
    <w:rsid w:val="00B54DB2"/>
    <w:rsid w:val="00B55299"/>
    <w:rsid w:val="00B57B3F"/>
    <w:rsid w:val="00B60CB1"/>
    <w:rsid w:val="00B6184F"/>
    <w:rsid w:val="00B620C8"/>
    <w:rsid w:val="00B70AB6"/>
    <w:rsid w:val="00B716C8"/>
    <w:rsid w:val="00B72694"/>
    <w:rsid w:val="00B83B17"/>
    <w:rsid w:val="00B84889"/>
    <w:rsid w:val="00B86DE0"/>
    <w:rsid w:val="00B921B1"/>
    <w:rsid w:val="00BA0CF2"/>
    <w:rsid w:val="00BA30E5"/>
    <w:rsid w:val="00BB0B80"/>
    <w:rsid w:val="00BB2A82"/>
    <w:rsid w:val="00BB3821"/>
    <w:rsid w:val="00BB53A4"/>
    <w:rsid w:val="00BB6C18"/>
    <w:rsid w:val="00BB7E67"/>
    <w:rsid w:val="00BC01D2"/>
    <w:rsid w:val="00BC0760"/>
    <w:rsid w:val="00BC1C49"/>
    <w:rsid w:val="00BC3047"/>
    <w:rsid w:val="00BC4833"/>
    <w:rsid w:val="00BC7DF6"/>
    <w:rsid w:val="00BD01B4"/>
    <w:rsid w:val="00BD1143"/>
    <w:rsid w:val="00BD47B1"/>
    <w:rsid w:val="00BD594A"/>
    <w:rsid w:val="00BD6FEF"/>
    <w:rsid w:val="00BD703C"/>
    <w:rsid w:val="00BE058E"/>
    <w:rsid w:val="00BE0F3D"/>
    <w:rsid w:val="00BE34C4"/>
    <w:rsid w:val="00BE3D5E"/>
    <w:rsid w:val="00BE67F3"/>
    <w:rsid w:val="00BF1C80"/>
    <w:rsid w:val="00BF366D"/>
    <w:rsid w:val="00BF4B0F"/>
    <w:rsid w:val="00C0203E"/>
    <w:rsid w:val="00C04445"/>
    <w:rsid w:val="00C04DE9"/>
    <w:rsid w:val="00C0555B"/>
    <w:rsid w:val="00C05B1E"/>
    <w:rsid w:val="00C05B40"/>
    <w:rsid w:val="00C05CA9"/>
    <w:rsid w:val="00C211FE"/>
    <w:rsid w:val="00C23C9F"/>
    <w:rsid w:val="00C278BB"/>
    <w:rsid w:val="00C31A8E"/>
    <w:rsid w:val="00C32B8D"/>
    <w:rsid w:val="00C341D2"/>
    <w:rsid w:val="00C3689F"/>
    <w:rsid w:val="00C409C5"/>
    <w:rsid w:val="00C42ABB"/>
    <w:rsid w:val="00C46236"/>
    <w:rsid w:val="00C508F5"/>
    <w:rsid w:val="00C51AAE"/>
    <w:rsid w:val="00C51C2A"/>
    <w:rsid w:val="00C533B8"/>
    <w:rsid w:val="00C53589"/>
    <w:rsid w:val="00C56E80"/>
    <w:rsid w:val="00C57049"/>
    <w:rsid w:val="00C60AA3"/>
    <w:rsid w:val="00C63B87"/>
    <w:rsid w:val="00C65BCC"/>
    <w:rsid w:val="00C66C00"/>
    <w:rsid w:val="00C7231D"/>
    <w:rsid w:val="00C739C6"/>
    <w:rsid w:val="00C742B3"/>
    <w:rsid w:val="00C80DE2"/>
    <w:rsid w:val="00C81B6D"/>
    <w:rsid w:val="00C820E7"/>
    <w:rsid w:val="00C905DF"/>
    <w:rsid w:val="00C9115B"/>
    <w:rsid w:val="00CA0D9F"/>
    <w:rsid w:val="00CA155B"/>
    <w:rsid w:val="00CA2118"/>
    <w:rsid w:val="00CA21EC"/>
    <w:rsid w:val="00CB33E0"/>
    <w:rsid w:val="00CB51F1"/>
    <w:rsid w:val="00CB58B4"/>
    <w:rsid w:val="00CC1649"/>
    <w:rsid w:val="00CC4647"/>
    <w:rsid w:val="00CD3402"/>
    <w:rsid w:val="00CD3F54"/>
    <w:rsid w:val="00CD4A70"/>
    <w:rsid w:val="00CD5EC6"/>
    <w:rsid w:val="00CD6001"/>
    <w:rsid w:val="00CD6CCE"/>
    <w:rsid w:val="00CD7387"/>
    <w:rsid w:val="00CE7CDC"/>
    <w:rsid w:val="00CF211A"/>
    <w:rsid w:val="00CF315F"/>
    <w:rsid w:val="00CF3EC6"/>
    <w:rsid w:val="00CF6345"/>
    <w:rsid w:val="00CF6C01"/>
    <w:rsid w:val="00D006C3"/>
    <w:rsid w:val="00D029E3"/>
    <w:rsid w:val="00D05B10"/>
    <w:rsid w:val="00D05ECE"/>
    <w:rsid w:val="00D06EFF"/>
    <w:rsid w:val="00D107E1"/>
    <w:rsid w:val="00D11C64"/>
    <w:rsid w:val="00D12927"/>
    <w:rsid w:val="00D16979"/>
    <w:rsid w:val="00D21EFB"/>
    <w:rsid w:val="00D25870"/>
    <w:rsid w:val="00D300FF"/>
    <w:rsid w:val="00D31F0B"/>
    <w:rsid w:val="00D34AD2"/>
    <w:rsid w:val="00D359DD"/>
    <w:rsid w:val="00D35E47"/>
    <w:rsid w:val="00D366F5"/>
    <w:rsid w:val="00D378C3"/>
    <w:rsid w:val="00D37B88"/>
    <w:rsid w:val="00D453CF"/>
    <w:rsid w:val="00D51589"/>
    <w:rsid w:val="00D54DCC"/>
    <w:rsid w:val="00D561FF"/>
    <w:rsid w:val="00D569A2"/>
    <w:rsid w:val="00D56E93"/>
    <w:rsid w:val="00D668C8"/>
    <w:rsid w:val="00D712B5"/>
    <w:rsid w:val="00D7259C"/>
    <w:rsid w:val="00D75BAA"/>
    <w:rsid w:val="00D80E93"/>
    <w:rsid w:val="00D86CED"/>
    <w:rsid w:val="00D86FDB"/>
    <w:rsid w:val="00D90DE3"/>
    <w:rsid w:val="00D93121"/>
    <w:rsid w:val="00D9326B"/>
    <w:rsid w:val="00DA49F5"/>
    <w:rsid w:val="00DB65CD"/>
    <w:rsid w:val="00DB66C0"/>
    <w:rsid w:val="00DB711A"/>
    <w:rsid w:val="00DC768A"/>
    <w:rsid w:val="00DC79A6"/>
    <w:rsid w:val="00DD3181"/>
    <w:rsid w:val="00DD5AC3"/>
    <w:rsid w:val="00DE3019"/>
    <w:rsid w:val="00DE6A08"/>
    <w:rsid w:val="00DE7768"/>
    <w:rsid w:val="00DF10BB"/>
    <w:rsid w:val="00DF3359"/>
    <w:rsid w:val="00DF49C0"/>
    <w:rsid w:val="00DF5412"/>
    <w:rsid w:val="00DF663A"/>
    <w:rsid w:val="00E034E6"/>
    <w:rsid w:val="00E0529A"/>
    <w:rsid w:val="00E05739"/>
    <w:rsid w:val="00E0617F"/>
    <w:rsid w:val="00E07DA2"/>
    <w:rsid w:val="00E1092A"/>
    <w:rsid w:val="00E10CB5"/>
    <w:rsid w:val="00E11E2B"/>
    <w:rsid w:val="00E12B5A"/>
    <w:rsid w:val="00E16331"/>
    <w:rsid w:val="00E218FF"/>
    <w:rsid w:val="00E2314D"/>
    <w:rsid w:val="00E24E5E"/>
    <w:rsid w:val="00E26E99"/>
    <w:rsid w:val="00E420D6"/>
    <w:rsid w:val="00E435A3"/>
    <w:rsid w:val="00E44E1D"/>
    <w:rsid w:val="00E45BB3"/>
    <w:rsid w:val="00E4659D"/>
    <w:rsid w:val="00E53CC3"/>
    <w:rsid w:val="00E54E1A"/>
    <w:rsid w:val="00E60913"/>
    <w:rsid w:val="00E6212E"/>
    <w:rsid w:val="00E62D98"/>
    <w:rsid w:val="00E631F2"/>
    <w:rsid w:val="00E674E4"/>
    <w:rsid w:val="00E67670"/>
    <w:rsid w:val="00E67751"/>
    <w:rsid w:val="00E8044C"/>
    <w:rsid w:val="00E82640"/>
    <w:rsid w:val="00E871D3"/>
    <w:rsid w:val="00E9074F"/>
    <w:rsid w:val="00E90BBA"/>
    <w:rsid w:val="00E958DE"/>
    <w:rsid w:val="00E971D5"/>
    <w:rsid w:val="00EA06E4"/>
    <w:rsid w:val="00EA101F"/>
    <w:rsid w:val="00EB0985"/>
    <w:rsid w:val="00EB18BB"/>
    <w:rsid w:val="00EC1E3E"/>
    <w:rsid w:val="00EC2540"/>
    <w:rsid w:val="00EC74A2"/>
    <w:rsid w:val="00ED015A"/>
    <w:rsid w:val="00ED1303"/>
    <w:rsid w:val="00ED294F"/>
    <w:rsid w:val="00ED3172"/>
    <w:rsid w:val="00ED66B6"/>
    <w:rsid w:val="00EE1527"/>
    <w:rsid w:val="00EE3CCF"/>
    <w:rsid w:val="00EF19EB"/>
    <w:rsid w:val="00EF2036"/>
    <w:rsid w:val="00EF2798"/>
    <w:rsid w:val="00EF285B"/>
    <w:rsid w:val="00F006D5"/>
    <w:rsid w:val="00F00753"/>
    <w:rsid w:val="00F01A93"/>
    <w:rsid w:val="00F02976"/>
    <w:rsid w:val="00F02E0B"/>
    <w:rsid w:val="00F03BD3"/>
    <w:rsid w:val="00F04A67"/>
    <w:rsid w:val="00F07D83"/>
    <w:rsid w:val="00F103E4"/>
    <w:rsid w:val="00F1114A"/>
    <w:rsid w:val="00F118B2"/>
    <w:rsid w:val="00F16087"/>
    <w:rsid w:val="00F1646B"/>
    <w:rsid w:val="00F173CD"/>
    <w:rsid w:val="00F238C2"/>
    <w:rsid w:val="00F24443"/>
    <w:rsid w:val="00F35196"/>
    <w:rsid w:val="00F40021"/>
    <w:rsid w:val="00F44381"/>
    <w:rsid w:val="00F45B2B"/>
    <w:rsid w:val="00F50AD3"/>
    <w:rsid w:val="00F56F24"/>
    <w:rsid w:val="00F60071"/>
    <w:rsid w:val="00F6040B"/>
    <w:rsid w:val="00F642B4"/>
    <w:rsid w:val="00F6514E"/>
    <w:rsid w:val="00F6682D"/>
    <w:rsid w:val="00F70EAC"/>
    <w:rsid w:val="00F71E1D"/>
    <w:rsid w:val="00F71ED1"/>
    <w:rsid w:val="00F7289E"/>
    <w:rsid w:val="00F729BE"/>
    <w:rsid w:val="00F74FFA"/>
    <w:rsid w:val="00F77522"/>
    <w:rsid w:val="00F80E78"/>
    <w:rsid w:val="00F81130"/>
    <w:rsid w:val="00FA58FB"/>
    <w:rsid w:val="00FA7063"/>
    <w:rsid w:val="00FA7824"/>
    <w:rsid w:val="00FB1B3F"/>
    <w:rsid w:val="00FB3891"/>
    <w:rsid w:val="00FB4A1B"/>
    <w:rsid w:val="00FB6617"/>
    <w:rsid w:val="00FC032A"/>
    <w:rsid w:val="00FC0454"/>
    <w:rsid w:val="00FC1892"/>
    <w:rsid w:val="00FC43A9"/>
    <w:rsid w:val="00FD72D2"/>
    <w:rsid w:val="00FD7977"/>
    <w:rsid w:val="00FE29E9"/>
    <w:rsid w:val="00FE3124"/>
    <w:rsid w:val="00FE3C96"/>
    <w:rsid w:val="00FE4494"/>
    <w:rsid w:val="00FF3383"/>
    <w:rsid w:val="00FF3E01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40"/>
  </w:style>
  <w:style w:type="paragraph" w:styleId="1">
    <w:name w:val="heading 1"/>
    <w:basedOn w:val="a"/>
    <w:next w:val="a"/>
    <w:link w:val="10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2">
    <w:name w:val="heading 2"/>
    <w:basedOn w:val="a"/>
    <w:next w:val="a"/>
    <w:link w:val="20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20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a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a9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a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aa">
    <w:name w:val="header"/>
    <w:basedOn w:val="a"/>
    <w:link w:val="ab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A17B1E"/>
  </w:style>
  <w:style w:type="paragraph" w:styleId="ac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10">
    <w:name w:val="Заглавие 1 Знак"/>
    <w:basedOn w:val="a0"/>
    <w:link w:val="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20">
    <w:name w:val="Заглавие 2 Знак"/>
    <w:basedOn w:val="a0"/>
    <w:link w:val="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30">
    <w:name w:val="Заглавие 3 Знак"/>
    <w:basedOn w:val="a0"/>
    <w:link w:val="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40">
    <w:name w:val="Заглавие 4 Знак"/>
    <w:basedOn w:val="a0"/>
    <w:link w:val="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70">
    <w:name w:val="Заглавие 7 Знак"/>
    <w:basedOn w:val="a0"/>
    <w:link w:val="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80">
    <w:name w:val="Заглавие 8 Знак"/>
    <w:basedOn w:val="a0"/>
    <w:link w:val="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90">
    <w:name w:val="Заглавие 9 Знак"/>
    <w:basedOn w:val="a0"/>
    <w:link w:val="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40"/>
  </w:style>
  <w:style w:type="paragraph" w:styleId="1">
    <w:name w:val="heading 1"/>
    <w:basedOn w:val="a"/>
    <w:next w:val="a"/>
    <w:link w:val="10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2">
    <w:name w:val="heading 2"/>
    <w:basedOn w:val="a"/>
    <w:next w:val="a"/>
    <w:link w:val="20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20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a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a9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a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aa">
    <w:name w:val="header"/>
    <w:basedOn w:val="a"/>
    <w:link w:val="ab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A17B1E"/>
  </w:style>
  <w:style w:type="paragraph" w:styleId="ac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10">
    <w:name w:val="Заглавие 1 Знак"/>
    <w:basedOn w:val="a0"/>
    <w:link w:val="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20">
    <w:name w:val="Заглавие 2 Знак"/>
    <w:basedOn w:val="a0"/>
    <w:link w:val="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30">
    <w:name w:val="Заглавие 3 Знак"/>
    <w:basedOn w:val="a0"/>
    <w:link w:val="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40">
    <w:name w:val="Заглавие 4 Знак"/>
    <w:basedOn w:val="a0"/>
    <w:link w:val="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70">
    <w:name w:val="Заглавие 7 Знак"/>
    <w:basedOn w:val="a0"/>
    <w:link w:val="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80">
    <w:name w:val="Заглавие 8 Знак"/>
    <w:basedOn w:val="a0"/>
    <w:link w:val="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90">
    <w:name w:val="Заглавие 9 Знак"/>
    <w:basedOn w:val="a0"/>
    <w:link w:val="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nhif.bg/page/2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4956A-1B0C-4FEC-A605-21816D15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6265</TotalTime>
  <Pages>12</Pages>
  <Words>5086</Words>
  <Characters>28995</Characters>
  <Application>Microsoft Office Word</Application>
  <DocSecurity>0</DocSecurity>
  <Lines>241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34013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Галя Руменова Ковачка</cp:lastModifiedBy>
  <cp:revision>146</cp:revision>
  <cp:lastPrinted>2019-10-24T08:01:00Z</cp:lastPrinted>
  <dcterms:created xsi:type="dcterms:W3CDTF">2019-09-18T13:07:00Z</dcterms:created>
  <dcterms:modified xsi:type="dcterms:W3CDTF">2019-10-24T08:02:00Z</dcterms:modified>
</cp:coreProperties>
</file>